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50" w:rsidRPr="00D22360" w:rsidRDefault="00877ED9" w:rsidP="00BC5D50">
      <w:pPr>
        <w:pStyle w:val="31"/>
        <w:rPr>
          <w:sz w:val="24"/>
          <w:szCs w:val="24"/>
        </w:rPr>
      </w:pPr>
      <w:r w:rsidRPr="00D22360">
        <w:rPr>
          <w:sz w:val="24"/>
          <w:szCs w:val="24"/>
        </w:rPr>
        <w:t xml:space="preserve">Министерство образования и науки </w:t>
      </w:r>
    </w:p>
    <w:p w:rsidR="00877ED9" w:rsidRPr="00D22360" w:rsidRDefault="00877ED9" w:rsidP="00BC5D50">
      <w:pPr>
        <w:pStyle w:val="31"/>
        <w:rPr>
          <w:sz w:val="24"/>
          <w:szCs w:val="24"/>
        </w:rPr>
      </w:pPr>
      <w:r w:rsidRPr="00D22360">
        <w:rPr>
          <w:sz w:val="24"/>
          <w:szCs w:val="24"/>
        </w:rPr>
        <w:t>Республики Казахстан</w:t>
      </w:r>
    </w:p>
    <w:p w:rsidR="00877ED9" w:rsidRPr="00D22360" w:rsidRDefault="00877ED9" w:rsidP="00BC5D50">
      <w:pPr>
        <w:pStyle w:val="4"/>
        <w:numPr>
          <w:ilvl w:val="3"/>
          <w:numId w:val="2"/>
        </w:numPr>
        <w:ind w:left="0" w:firstLine="0"/>
        <w:rPr>
          <w:szCs w:val="24"/>
        </w:rPr>
      </w:pPr>
      <w:r w:rsidRPr="00D22360">
        <w:rPr>
          <w:szCs w:val="24"/>
        </w:rPr>
        <w:t xml:space="preserve">Евразийский гуманитарный институт </w:t>
      </w:r>
    </w:p>
    <w:p w:rsidR="00877ED9" w:rsidRPr="00D22360" w:rsidRDefault="00877ED9" w:rsidP="00BC5D50">
      <w:pPr>
        <w:pStyle w:val="a3"/>
        <w:jc w:val="center"/>
        <w:rPr>
          <w:sz w:val="24"/>
          <w:szCs w:val="24"/>
        </w:rPr>
      </w:pPr>
    </w:p>
    <w:p w:rsidR="00877ED9" w:rsidRPr="00D22360" w:rsidRDefault="00877ED9" w:rsidP="00BC5D50">
      <w:pPr>
        <w:pStyle w:val="a3"/>
        <w:rPr>
          <w:sz w:val="24"/>
          <w:szCs w:val="24"/>
        </w:rPr>
      </w:pPr>
    </w:p>
    <w:p w:rsidR="00877ED9" w:rsidRPr="00D22360" w:rsidRDefault="00877ED9" w:rsidP="00BC5D50">
      <w:pPr>
        <w:pStyle w:val="a3"/>
        <w:rPr>
          <w:sz w:val="24"/>
          <w:szCs w:val="24"/>
        </w:rPr>
      </w:pPr>
    </w:p>
    <w:p w:rsidR="00877ED9" w:rsidRPr="00D22360" w:rsidRDefault="00877ED9" w:rsidP="00BC5D50">
      <w:pPr>
        <w:pStyle w:val="a3"/>
        <w:rPr>
          <w:sz w:val="24"/>
          <w:szCs w:val="24"/>
        </w:rPr>
      </w:pPr>
    </w:p>
    <w:p w:rsidR="00877ED9" w:rsidRPr="00D22360" w:rsidRDefault="00877ED9" w:rsidP="00BC5D50">
      <w:pPr>
        <w:pStyle w:val="a3"/>
        <w:rPr>
          <w:sz w:val="24"/>
          <w:szCs w:val="24"/>
        </w:rPr>
      </w:pPr>
    </w:p>
    <w:p w:rsidR="00877ED9" w:rsidRPr="00D22360" w:rsidRDefault="00877ED9" w:rsidP="00BC5D50">
      <w:pPr>
        <w:pStyle w:val="a3"/>
        <w:jc w:val="center"/>
        <w:rPr>
          <w:sz w:val="24"/>
          <w:szCs w:val="24"/>
        </w:rPr>
      </w:pPr>
      <w:r w:rsidRPr="00D22360">
        <w:rPr>
          <w:b/>
          <w:sz w:val="24"/>
          <w:szCs w:val="24"/>
        </w:rPr>
        <w:t>А. У. Ильясова</w:t>
      </w:r>
    </w:p>
    <w:p w:rsidR="00877ED9" w:rsidRPr="00D22360" w:rsidRDefault="00877ED9" w:rsidP="00BC5D50">
      <w:pPr>
        <w:pStyle w:val="a3"/>
        <w:jc w:val="center"/>
        <w:rPr>
          <w:sz w:val="24"/>
          <w:szCs w:val="24"/>
        </w:rPr>
      </w:pPr>
    </w:p>
    <w:p w:rsidR="00877ED9" w:rsidRPr="00D22360" w:rsidRDefault="00877ED9" w:rsidP="00BC5D50">
      <w:pPr>
        <w:pStyle w:val="a3"/>
        <w:rPr>
          <w:sz w:val="24"/>
          <w:szCs w:val="24"/>
        </w:rPr>
      </w:pPr>
    </w:p>
    <w:p w:rsidR="00877ED9" w:rsidRPr="00D22360" w:rsidRDefault="00877ED9" w:rsidP="00BC5D50">
      <w:pPr>
        <w:pStyle w:val="a3"/>
        <w:rPr>
          <w:sz w:val="24"/>
          <w:szCs w:val="24"/>
        </w:rPr>
      </w:pPr>
    </w:p>
    <w:p w:rsidR="00877ED9" w:rsidRPr="00D22360" w:rsidRDefault="00877ED9" w:rsidP="00BC5D50">
      <w:pPr>
        <w:pStyle w:val="a3"/>
        <w:rPr>
          <w:sz w:val="24"/>
          <w:szCs w:val="24"/>
        </w:rPr>
      </w:pPr>
    </w:p>
    <w:p w:rsidR="00877ED9" w:rsidRPr="00D22360" w:rsidRDefault="00877ED9" w:rsidP="00BC5D50">
      <w:pPr>
        <w:pStyle w:val="a3"/>
        <w:jc w:val="center"/>
        <w:rPr>
          <w:b/>
          <w:sz w:val="24"/>
          <w:szCs w:val="24"/>
        </w:rPr>
      </w:pPr>
      <w:r w:rsidRPr="00D22360">
        <w:rPr>
          <w:b/>
          <w:sz w:val="24"/>
          <w:szCs w:val="24"/>
        </w:rPr>
        <w:t>Методические указания</w:t>
      </w:r>
    </w:p>
    <w:p w:rsidR="00877ED9" w:rsidRPr="00D22360" w:rsidRDefault="00755716" w:rsidP="00BC5D50">
      <w:pPr>
        <w:pStyle w:val="a3"/>
        <w:jc w:val="center"/>
        <w:rPr>
          <w:b/>
          <w:sz w:val="24"/>
          <w:szCs w:val="24"/>
        </w:rPr>
      </w:pPr>
      <w:r w:rsidRPr="00D22360">
        <w:rPr>
          <w:b/>
          <w:sz w:val="24"/>
          <w:szCs w:val="24"/>
        </w:rPr>
        <w:t>по выполнению курсовой</w:t>
      </w:r>
      <w:r w:rsidR="00A87C52">
        <w:rPr>
          <w:b/>
          <w:sz w:val="24"/>
          <w:szCs w:val="24"/>
        </w:rPr>
        <w:t xml:space="preserve"> </w:t>
      </w:r>
      <w:r w:rsidR="00877ED9" w:rsidRPr="00D22360">
        <w:rPr>
          <w:b/>
          <w:sz w:val="24"/>
          <w:szCs w:val="24"/>
        </w:rPr>
        <w:t>работ</w:t>
      </w:r>
      <w:r w:rsidRPr="00D22360">
        <w:rPr>
          <w:b/>
          <w:sz w:val="24"/>
          <w:szCs w:val="24"/>
        </w:rPr>
        <w:t xml:space="preserve">ы </w:t>
      </w:r>
      <w:r w:rsidR="00380909" w:rsidRPr="00D22360">
        <w:rPr>
          <w:b/>
          <w:sz w:val="24"/>
          <w:szCs w:val="24"/>
        </w:rPr>
        <w:t>по методике преподавания иностранных языков в условиях обновленного содержания образования</w:t>
      </w:r>
    </w:p>
    <w:p w:rsidR="00380909" w:rsidRPr="00D22360" w:rsidRDefault="00877ED9" w:rsidP="00BC5D50">
      <w:pPr>
        <w:pStyle w:val="a3"/>
        <w:jc w:val="center"/>
        <w:rPr>
          <w:b/>
          <w:sz w:val="24"/>
          <w:szCs w:val="24"/>
        </w:rPr>
      </w:pPr>
      <w:r w:rsidRPr="00D22360">
        <w:rPr>
          <w:b/>
          <w:sz w:val="24"/>
          <w:szCs w:val="24"/>
        </w:rPr>
        <w:t>на специальности</w:t>
      </w:r>
      <w:r w:rsidR="00380909" w:rsidRPr="00D22360">
        <w:rPr>
          <w:b/>
          <w:sz w:val="24"/>
          <w:szCs w:val="24"/>
        </w:rPr>
        <w:t xml:space="preserve"> 5В011900</w:t>
      </w:r>
    </w:p>
    <w:p w:rsidR="00877ED9" w:rsidRPr="00D22360" w:rsidRDefault="00877ED9" w:rsidP="00BC5D50">
      <w:pPr>
        <w:pStyle w:val="a3"/>
        <w:jc w:val="center"/>
        <w:rPr>
          <w:sz w:val="24"/>
          <w:szCs w:val="24"/>
        </w:rPr>
      </w:pPr>
      <w:r w:rsidRPr="00D22360">
        <w:rPr>
          <w:b/>
          <w:sz w:val="24"/>
          <w:szCs w:val="24"/>
          <w:lang w:eastAsia="ru-RU"/>
        </w:rPr>
        <w:t>«Иностранный язык: два иностранных языка»</w:t>
      </w:r>
    </w:p>
    <w:p w:rsidR="00877ED9" w:rsidRPr="00D22360" w:rsidRDefault="00877ED9" w:rsidP="00BC5D50">
      <w:pPr>
        <w:pStyle w:val="a3"/>
        <w:jc w:val="center"/>
        <w:rPr>
          <w:sz w:val="24"/>
          <w:szCs w:val="24"/>
        </w:rPr>
      </w:pPr>
    </w:p>
    <w:p w:rsidR="00877ED9" w:rsidRPr="00D22360" w:rsidRDefault="00877ED9" w:rsidP="00BC5D50">
      <w:pPr>
        <w:pStyle w:val="a3"/>
        <w:jc w:val="center"/>
        <w:rPr>
          <w:sz w:val="24"/>
          <w:szCs w:val="24"/>
        </w:rPr>
      </w:pPr>
    </w:p>
    <w:p w:rsidR="00877ED9" w:rsidRPr="00D22360" w:rsidRDefault="00877ED9" w:rsidP="00BC5D50">
      <w:pPr>
        <w:pStyle w:val="a3"/>
        <w:jc w:val="center"/>
        <w:rPr>
          <w:sz w:val="24"/>
          <w:szCs w:val="24"/>
        </w:rPr>
      </w:pPr>
    </w:p>
    <w:p w:rsidR="00877ED9" w:rsidRPr="00D22360" w:rsidRDefault="00877ED9" w:rsidP="00BC5D50">
      <w:pPr>
        <w:pStyle w:val="a3"/>
        <w:rPr>
          <w:sz w:val="24"/>
          <w:szCs w:val="24"/>
        </w:rPr>
      </w:pPr>
    </w:p>
    <w:p w:rsidR="00877ED9" w:rsidRPr="00D22360" w:rsidRDefault="00877ED9" w:rsidP="00BC5D50">
      <w:pPr>
        <w:pStyle w:val="a3"/>
        <w:rPr>
          <w:sz w:val="24"/>
          <w:szCs w:val="24"/>
        </w:rPr>
      </w:pPr>
    </w:p>
    <w:p w:rsidR="00877ED9" w:rsidRPr="00D22360" w:rsidRDefault="00877ED9" w:rsidP="00BC5D50">
      <w:pPr>
        <w:pStyle w:val="a3"/>
        <w:rPr>
          <w:sz w:val="24"/>
          <w:szCs w:val="24"/>
        </w:rPr>
      </w:pPr>
    </w:p>
    <w:p w:rsidR="00877ED9" w:rsidRPr="00D22360" w:rsidRDefault="00877ED9" w:rsidP="00BC5D50">
      <w:pPr>
        <w:pStyle w:val="a3"/>
        <w:rPr>
          <w:sz w:val="24"/>
          <w:szCs w:val="24"/>
        </w:rPr>
      </w:pPr>
    </w:p>
    <w:p w:rsidR="00877ED9" w:rsidRPr="00D22360" w:rsidRDefault="00877ED9" w:rsidP="00BC5D50">
      <w:pPr>
        <w:pStyle w:val="a3"/>
        <w:rPr>
          <w:sz w:val="24"/>
          <w:szCs w:val="24"/>
        </w:rPr>
      </w:pPr>
    </w:p>
    <w:p w:rsidR="00877ED9" w:rsidRPr="00D22360" w:rsidRDefault="00877ED9" w:rsidP="00BC5D50">
      <w:pPr>
        <w:pStyle w:val="a3"/>
        <w:rPr>
          <w:sz w:val="24"/>
          <w:szCs w:val="24"/>
        </w:rPr>
      </w:pPr>
    </w:p>
    <w:p w:rsidR="00877ED9" w:rsidRPr="00D22360" w:rsidRDefault="00877ED9" w:rsidP="00BC5D50">
      <w:pPr>
        <w:pStyle w:val="a3"/>
        <w:rPr>
          <w:sz w:val="24"/>
          <w:szCs w:val="24"/>
        </w:rPr>
      </w:pPr>
    </w:p>
    <w:p w:rsidR="00877ED9" w:rsidRPr="00D22360" w:rsidRDefault="00877ED9" w:rsidP="00BC5D50">
      <w:pPr>
        <w:pStyle w:val="a3"/>
        <w:rPr>
          <w:sz w:val="24"/>
          <w:szCs w:val="24"/>
        </w:rPr>
      </w:pPr>
    </w:p>
    <w:p w:rsidR="002B5692" w:rsidRPr="00D22360" w:rsidRDefault="002B5692" w:rsidP="00BC5D50">
      <w:pPr>
        <w:pStyle w:val="a3"/>
        <w:rPr>
          <w:sz w:val="24"/>
          <w:szCs w:val="24"/>
        </w:rPr>
      </w:pPr>
    </w:p>
    <w:p w:rsidR="002B5692" w:rsidRPr="00D22360" w:rsidRDefault="002B5692" w:rsidP="00BC5D50">
      <w:pPr>
        <w:pStyle w:val="a3"/>
        <w:rPr>
          <w:sz w:val="24"/>
          <w:szCs w:val="24"/>
        </w:rPr>
      </w:pPr>
    </w:p>
    <w:p w:rsidR="002B5692" w:rsidRPr="00D22360" w:rsidRDefault="002B5692" w:rsidP="00BC5D50">
      <w:pPr>
        <w:pStyle w:val="a3"/>
        <w:rPr>
          <w:sz w:val="24"/>
          <w:szCs w:val="24"/>
        </w:rPr>
      </w:pPr>
    </w:p>
    <w:p w:rsidR="00BC5D50" w:rsidRPr="00D22360" w:rsidRDefault="005F230D" w:rsidP="002B5692">
      <w:pPr>
        <w:pStyle w:val="a3"/>
        <w:jc w:val="center"/>
        <w:rPr>
          <w:b/>
          <w:sz w:val="24"/>
          <w:szCs w:val="24"/>
        </w:rPr>
      </w:pPr>
      <w:r w:rsidRPr="00D22360">
        <w:rPr>
          <w:b/>
          <w:sz w:val="24"/>
          <w:szCs w:val="24"/>
        </w:rPr>
        <w:t>Астана - 2018</w:t>
      </w:r>
    </w:p>
    <w:p w:rsidR="00877ED9" w:rsidRPr="00D22360" w:rsidRDefault="00877ED9" w:rsidP="002B5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360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2B5692" w:rsidRPr="00D22360" w:rsidRDefault="002B5692" w:rsidP="002B5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ED9" w:rsidRPr="00D22360" w:rsidRDefault="00877ED9" w:rsidP="008D69F8">
      <w:pPr>
        <w:pStyle w:val="a3"/>
        <w:ind w:firstLine="567"/>
        <w:jc w:val="both"/>
        <w:rPr>
          <w:sz w:val="24"/>
          <w:szCs w:val="24"/>
        </w:rPr>
      </w:pPr>
      <w:r w:rsidRPr="00D22360">
        <w:rPr>
          <w:color w:val="000000"/>
          <w:sz w:val="24"/>
          <w:szCs w:val="24"/>
        </w:rPr>
        <w:t>Курсовая</w:t>
      </w:r>
      <w:r w:rsidR="00A87C52">
        <w:rPr>
          <w:color w:val="000000"/>
          <w:sz w:val="24"/>
          <w:szCs w:val="24"/>
        </w:rPr>
        <w:t xml:space="preserve"> </w:t>
      </w:r>
      <w:r w:rsidRPr="00D22360">
        <w:rPr>
          <w:color w:val="000000"/>
          <w:sz w:val="24"/>
          <w:szCs w:val="24"/>
        </w:rPr>
        <w:t>работа – самостоятельная научная работа студентов и предполагает применение современных научных исследований. Курсовая работа может носить реферативный, научно-теоретический</w:t>
      </w:r>
      <w:r w:rsidR="00A87C52">
        <w:rPr>
          <w:color w:val="000000"/>
          <w:sz w:val="24"/>
          <w:szCs w:val="24"/>
        </w:rPr>
        <w:t xml:space="preserve"> </w:t>
      </w:r>
      <w:r w:rsidRPr="00D22360">
        <w:rPr>
          <w:color w:val="000000"/>
          <w:sz w:val="24"/>
          <w:szCs w:val="24"/>
        </w:rPr>
        <w:t>или научно-практический характер.</w:t>
      </w:r>
    </w:p>
    <w:p w:rsidR="006B0360" w:rsidRPr="00D22360" w:rsidRDefault="006B0360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Курсовая работа по методике обучения и воспитания средствами иностранного языка является первым звеном в подготовке будущей дипломной работы бакалавра со сроком обучения 4 года.</w:t>
      </w:r>
    </w:p>
    <w:p w:rsidR="006B0360" w:rsidRPr="00D22360" w:rsidRDefault="006B0360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="002B5692" w:rsidRPr="00D22360">
        <w:rPr>
          <w:rFonts w:ascii="Times New Roman" w:hAnsi="Times New Roman"/>
          <w:sz w:val="24"/>
          <w:szCs w:val="24"/>
        </w:rPr>
        <w:t xml:space="preserve">ГОСО высшего образования </w:t>
      </w:r>
      <w:r w:rsidRPr="00D22360">
        <w:rPr>
          <w:rFonts w:ascii="Times New Roman" w:hAnsi="Times New Roman"/>
          <w:sz w:val="24"/>
          <w:szCs w:val="24"/>
        </w:rPr>
        <w:t>к результатам освоения основных образовательных программ бакалавриата курсовая работа по методике обучения иностранным языкам должна способствовать</w:t>
      </w:r>
      <w:r w:rsidR="00D22360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развитию общекультурных, профессиональных и исследовательских компетенций.</w:t>
      </w:r>
    </w:p>
    <w:p w:rsidR="006B0360" w:rsidRPr="00D22360" w:rsidRDefault="006B0360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Учёт формирования общекультурной составляющей просматривается на уровне следующих компетенций:</w:t>
      </w:r>
    </w:p>
    <w:p w:rsidR="006B0360" w:rsidRPr="00D22360" w:rsidRDefault="006B0360" w:rsidP="008D69F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владение культурой мышления, способностью к обобщению, анализу, восприятию информации, постановке це</w:t>
      </w:r>
      <w:r w:rsidR="00C95DDB" w:rsidRPr="00D22360">
        <w:rPr>
          <w:rFonts w:ascii="Times New Roman" w:hAnsi="Times New Roman"/>
          <w:sz w:val="24"/>
          <w:szCs w:val="24"/>
        </w:rPr>
        <w:t>ли и выбору путей ее достижения;</w:t>
      </w:r>
    </w:p>
    <w:p w:rsidR="006B0360" w:rsidRPr="00D22360" w:rsidRDefault="006B0360" w:rsidP="008D69F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способность анализировать мировоззренческие, социально и личностно значимые философские проблемы</w:t>
      </w:r>
      <w:proofErr w:type="gramStart"/>
      <w:r w:rsidRPr="00D2236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B0360" w:rsidRPr="00D22360" w:rsidRDefault="006B0360" w:rsidP="008D69F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способность логически верно выстр</w:t>
      </w:r>
      <w:r w:rsidR="00C95DDB" w:rsidRPr="00D22360">
        <w:rPr>
          <w:rFonts w:ascii="Times New Roman" w:hAnsi="Times New Roman"/>
          <w:sz w:val="24"/>
          <w:szCs w:val="24"/>
        </w:rPr>
        <w:t>аивать устную и письменную речь</w:t>
      </w:r>
      <w:r w:rsidRPr="00D22360">
        <w:rPr>
          <w:rFonts w:ascii="Times New Roman" w:hAnsi="Times New Roman"/>
          <w:sz w:val="24"/>
          <w:szCs w:val="24"/>
        </w:rPr>
        <w:t>;</w:t>
      </w:r>
    </w:p>
    <w:p w:rsidR="006B0360" w:rsidRPr="00D22360" w:rsidRDefault="006B0360" w:rsidP="008D69F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готовность использовать основные методы, способы и средства получения, хранения, переработки информации, готовность работать с компьютером как с</w:t>
      </w:r>
      <w:r w:rsidR="00C95DDB" w:rsidRPr="00D22360">
        <w:rPr>
          <w:rFonts w:ascii="Times New Roman" w:hAnsi="Times New Roman"/>
          <w:sz w:val="24"/>
          <w:szCs w:val="24"/>
        </w:rPr>
        <w:t>редством управления информацией</w:t>
      </w:r>
      <w:r w:rsidRPr="00D22360">
        <w:rPr>
          <w:rFonts w:ascii="Times New Roman" w:hAnsi="Times New Roman"/>
          <w:sz w:val="24"/>
          <w:szCs w:val="24"/>
        </w:rPr>
        <w:t>;</w:t>
      </w:r>
    </w:p>
    <w:p w:rsidR="006B0360" w:rsidRPr="00D22360" w:rsidRDefault="006B0360" w:rsidP="008D69F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готовность использовать нормативные правовые документы в своей деятельности.</w:t>
      </w:r>
    </w:p>
    <w:p w:rsidR="006B0360" w:rsidRPr="00D22360" w:rsidRDefault="006B0360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В контексте профессиональных компетенций курсовая работа охватывает ряд базовых</w:t>
      </w:r>
      <w:r w:rsidR="00143177" w:rsidRPr="00D22360">
        <w:rPr>
          <w:rFonts w:ascii="Times New Roman" w:hAnsi="Times New Roman"/>
          <w:sz w:val="24"/>
          <w:szCs w:val="24"/>
        </w:rPr>
        <w:t xml:space="preserve"> компетенций </w:t>
      </w:r>
      <w:r w:rsidR="00143177" w:rsidRPr="00D22360">
        <w:rPr>
          <w:rFonts w:ascii="Times New Roman" w:hAnsi="Times New Roman"/>
          <w:sz w:val="24"/>
          <w:szCs w:val="24"/>
        </w:rPr>
        <w:lastRenderedPageBreak/>
        <w:t xml:space="preserve">будущих </w:t>
      </w:r>
      <w:proofErr w:type="spellStart"/>
      <w:r w:rsidR="00143177" w:rsidRPr="00D22360">
        <w:rPr>
          <w:rFonts w:ascii="Times New Roman" w:hAnsi="Times New Roman"/>
          <w:sz w:val="24"/>
          <w:szCs w:val="24"/>
        </w:rPr>
        <w:t>бакалавров</w:t>
      </w:r>
      <w:r w:rsidRPr="00D22360">
        <w:rPr>
          <w:rFonts w:ascii="Times New Roman" w:hAnsi="Times New Roman"/>
          <w:sz w:val="24"/>
          <w:szCs w:val="24"/>
        </w:rPr>
        <w:t>в</w:t>
      </w:r>
      <w:proofErr w:type="spellEnd"/>
      <w:r w:rsidRPr="00D22360">
        <w:rPr>
          <w:rFonts w:ascii="Times New Roman" w:hAnsi="Times New Roman"/>
          <w:sz w:val="24"/>
          <w:szCs w:val="24"/>
        </w:rPr>
        <w:t xml:space="preserve"> области преподавания иностранного языка:</w:t>
      </w:r>
    </w:p>
    <w:p w:rsidR="006B0360" w:rsidRPr="00D22360" w:rsidRDefault="006B0360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•</w:t>
      </w:r>
      <w:r w:rsidRPr="00D22360">
        <w:rPr>
          <w:rFonts w:ascii="Times New Roman" w:hAnsi="Times New Roman"/>
          <w:sz w:val="24"/>
          <w:szCs w:val="24"/>
        </w:rPr>
        <w:tab/>
        <w:t>в области педагогической деятельности:</w:t>
      </w:r>
    </w:p>
    <w:p w:rsidR="006B0360" w:rsidRPr="00D22360" w:rsidRDefault="006B0360" w:rsidP="008D69F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готовность применять современные методики и технологии, методы диагностирования достижений обучающихся для обеспечения качества </w:t>
      </w:r>
      <w:r w:rsidR="00C95DDB" w:rsidRPr="00D22360">
        <w:rPr>
          <w:rFonts w:ascii="Times New Roman" w:hAnsi="Times New Roman"/>
          <w:sz w:val="24"/>
          <w:szCs w:val="24"/>
        </w:rPr>
        <w:t>учебно-воспитательного процесса</w:t>
      </w:r>
      <w:r w:rsidRPr="00D22360">
        <w:rPr>
          <w:rFonts w:ascii="Times New Roman" w:hAnsi="Times New Roman"/>
          <w:sz w:val="24"/>
          <w:szCs w:val="24"/>
        </w:rPr>
        <w:t>;</w:t>
      </w:r>
    </w:p>
    <w:p w:rsidR="006B0360" w:rsidRPr="00D22360" w:rsidRDefault="006B0360" w:rsidP="008D69F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способность использовать возможности образовательной среды для формирования универсальных видов учебной деятельности и обеспечения качества учебно</w:t>
      </w:r>
      <w:r w:rsidR="00C95DDB" w:rsidRPr="00D22360">
        <w:rPr>
          <w:rFonts w:ascii="Times New Roman" w:hAnsi="Times New Roman"/>
          <w:sz w:val="24"/>
          <w:szCs w:val="24"/>
        </w:rPr>
        <w:t>-воспитательного процесса</w:t>
      </w:r>
      <w:r w:rsidRPr="00D22360">
        <w:rPr>
          <w:rFonts w:ascii="Times New Roman" w:hAnsi="Times New Roman"/>
          <w:sz w:val="24"/>
          <w:szCs w:val="24"/>
        </w:rPr>
        <w:t>;</w:t>
      </w:r>
    </w:p>
    <w:p w:rsidR="006B0360" w:rsidRPr="00D22360" w:rsidRDefault="006B0360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•</w:t>
      </w:r>
      <w:r w:rsidRPr="00D22360">
        <w:rPr>
          <w:rFonts w:ascii="Times New Roman" w:hAnsi="Times New Roman"/>
          <w:sz w:val="24"/>
          <w:szCs w:val="24"/>
        </w:rPr>
        <w:tab/>
        <w:t>в области научно-исследовательской деятельности:</w:t>
      </w:r>
    </w:p>
    <w:p w:rsidR="006B0360" w:rsidRPr="00D22360" w:rsidRDefault="006B0360" w:rsidP="008D69F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готовность использовать систематизированные теоретические и практические знания для определения и решения исследовательских зад</w:t>
      </w:r>
      <w:r w:rsidR="00380909" w:rsidRPr="00D22360">
        <w:rPr>
          <w:rFonts w:ascii="Times New Roman" w:hAnsi="Times New Roman"/>
          <w:sz w:val="24"/>
          <w:szCs w:val="24"/>
        </w:rPr>
        <w:t>ач в области образования</w:t>
      </w:r>
      <w:r w:rsidRPr="00D22360">
        <w:rPr>
          <w:rFonts w:ascii="Times New Roman" w:hAnsi="Times New Roman"/>
          <w:sz w:val="24"/>
          <w:szCs w:val="24"/>
        </w:rPr>
        <w:t>;</w:t>
      </w:r>
    </w:p>
    <w:p w:rsidR="006B0360" w:rsidRPr="00D22360" w:rsidRDefault="006B0360" w:rsidP="008D69F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способность использовать в учебно-воспитательной деятельности основные мето</w:t>
      </w:r>
      <w:r w:rsidR="00380909" w:rsidRPr="00D22360">
        <w:rPr>
          <w:rFonts w:ascii="Times New Roman" w:hAnsi="Times New Roman"/>
          <w:sz w:val="24"/>
          <w:szCs w:val="24"/>
        </w:rPr>
        <w:t>ды научного исследования</w:t>
      </w:r>
      <w:r w:rsidRPr="00D22360">
        <w:rPr>
          <w:rFonts w:ascii="Times New Roman" w:hAnsi="Times New Roman"/>
          <w:sz w:val="24"/>
          <w:szCs w:val="24"/>
        </w:rPr>
        <w:t>.</w:t>
      </w:r>
    </w:p>
    <w:p w:rsidR="006B0360" w:rsidRPr="00D22360" w:rsidRDefault="006B0360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360">
        <w:rPr>
          <w:rFonts w:ascii="Times New Roman" w:hAnsi="Times New Roman"/>
          <w:sz w:val="24"/>
          <w:szCs w:val="24"/>
        </w:rPr>
        <w:t>Перечисленны</w:t>
      </w:r>
      <w:r w:rsidR="00143177" w:rsidRPr="00D22360">
        <w:rPr>
          <w:rFonts w:ascii="Times New Roman" w:hAnsi="Times New Roman"/>
          <w:sz w:val="24"/>
          <w:szCs w:val="24"/>
        </w:rPr>
        <w:t xml:space="preserve">е виды развиваемых компетенций </w:t>
      </w:r>
      <w:r w:rsidR="001015C4" w:rsidRPr="00D22360">
        <w:rPr>
          <w:rFonts w:ascii="Times New Roman" w:hAnsi="Times New Roman"/>
          <w:sz w:val="24"/>
          <w:szCs w:val="24"/>
        </w:rPr>
        <w:t>п</w:t>
      </w:r>
      <w:r w:rsidRPr="00D22360">
        <w:rPr>
          <w:rFonts w:ascii="Times New Roman" w:hAnsi="Times New Roman"/>
          <w:sz w:val="24"/>
          <w:szCs w:val="24"/>
        </w:rPr>
        <w:t>оказывают, что будущие учителя иностранного языка должны не только освоить профессионально важные знания и умения по методике обучения иностранным языкам, но и на их базе компетентно и успешно решать вопросы обучения иностранным языкам в разных условиях, творчески использовать действующие учебно-методические комплексы, создават</w:t>
      </w:r>
      <w:r w:rsidR="00ED61F5" w:rsidRPr="00D22360">
        <w:rPr>
          <w:rFonts w:ascii="Times New Roman" w:hAnsi="Times New Roman"/>
          <w:sz w:val="24"/>
          <w:szCs w:val="24"/>
        </w:rPr>
        <w:t xml:space="preserve">ь новые технологии формирования </w:t>
      </w:r>
      <w:r w:rsidRPr="00D22360">
        <w:rPr>
          <w:rFonts w:ascii="Times New Roman" w:hAnsi="Times New Roman"/>
          <w:sz w:val="24"/>
          <w:szCs w:val="24"/>
        </w:rPr>
        <w:t>коммуникативной компетенции учащихся.</w:t>
      </w:r>
      <w:proofErr w:type="gramEnd"/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Це</w:t>
      </w:r>
      <w:r w:rsidR="00ED61F5" w:rsidRPr="00D22360">
        <w:rPr>
          <w:rFonts w:ascii="Times New Roman" w:hAnsi="Times New Roman"/>
          <w:sz w:val="24"/>
          <w:szCs w:val="24"/>
        </w:rPr>
        <w:t xml:space="preserve">ль данных методических указаний - </w:t>
      </w:r>
      <w:r w:rsidRPr="00D22360">
        <w:rPr>
          <w:rFonts w:ascii="Times New Roman" w:hAnsi="Times New Roman"/>
          <w:sz w:val="24"/>
          <w:szCs w:val="24"/>
        </w:rPr>
        <w:t xml:space="preserve">помочь студентам правильно выбрать тему курсовой работы, составить план работы, </w:t>
      </w:r>
      <w:r w:rsidR="00380909" w:rsidRPr="00D22360">
        <w:rPr>
          <w:rFonts w:ascii="Times New Roman" w:hAnsi="Times New Roman"/>
          <w:sz w:val="24"/>
          <w:szCs w:val="24"/>
        </w:rPr>
        <w:t>поня</w:t>
      </w:r>
      <w:r w:rsidRPr="00D22360">
        <w:rPr>
          <w:rFonts w:ascii="Times New Roman" w:hAnsi="Times New Roman"/>
          <w:sz w:val="24"/>
          <w:szCs w:val="24"/>
        </w:rPr>
        <w:t>ть методические приемы самостоятельной работы по подбору и изучению теоретической литературы, подбору фактического материала, грамотно оформить результаты своих исследований и представить их на публичное обсуждение.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7ED9" w:rsidRPr="00D22360" w:rsidRDefault="002B5692" w:rsidP="008D69F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22360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877ED9" w:rsidRPr="00D22360">
        <w:rPr>
          <w:rFonts w:ascii="Times New Roman" w:hAnsi="Times New Roman"/>
          <w:b/>
          <w:bCs/>
          <w:sz w:val="24"/>
          <w:szCs w:val="24"/>
        </w:rPr>
        <w:t>. Задачи курсовой работы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15C4" w:rsidRPr="00D22360" w:rsidRDefault="001015C4" w:rsidP="008D6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22360">
        <w:rPr>
          <w:rFonts w:ascii="Times New Roman" w:hAnsi="Times New Roman"/>
          <w:bCs/>
          <w:sz w:val="24"/>
          <w:szCs w:val="24"/>
        </w:rPr>
        <w:t>Методические</w:t>
      </w:r>
      <w:r w:rsidR="00A87C52">
        <w:rPr>
          <w:rFonts w:ascii="Times New Roman" w:hAnsi="Times New Roman"/>
          <w:bCs/>
          <w:sz w:val="24"/>
          <w:szCs w:val="24"/>
        </w:rPr>
        <w:t xml:space="preserve"> </w:t>
      </w:r>
      <w:r w:rsidRPr="00D22360">
        <w:rPr>
          <w:rFonts w:ascii="Times New Roman" w:hAnsi="Times New Roman"/>
          <w:bCs/>
          <w:sz w:val="24"/>
          <w:szCs w:val="24"/>
        </w:rPr>
        <w:t>указания призваны реализовать определённую цель – формирование готовности и способности студентов к проведению самостоятельной научно-исследовательской работы по методике обучения и воспитания средствами иностранного языка.</w:t>
      </w:r>
    </w:p>
    <w:p w:rsidR="001015C4" w:rsidRPr="00D22360" w:rsidRDefault="001015C4" w:rsidP="008D6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22360">
        <w:rPr>
          <w:rFonts w:ascii="Times New Roman" w:hAnsi="Times New Roman"/>
          <w:bCs/>
          <w:sz w:val="24"/>
          <w:szCs w:val="24"/>
        </w:rPr>
        <w:t>Данной цели подчинены следующие задачи:</w:t>
      </w:r>
    </w:p>
    <w:p w:rsidR="001015C4" w:rsidRPr="00D22360" w:rsidRDefault="001015C4" w:rsidP="008D6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22360">
        <w:rPr>
          <w:rFonts w:ascii="Times New Roman" w:hAnsi="Times New Roman"/>
          <w:bCs/>
          <w:sz w:val="24"/>
          <w:szCs w:val="24"/>
        </w:rPr>
        <w:t>- систематизировать, закрепить и расширить теоретические и практические знания студентов по организации и проведению исследований по методике обучения иностранным языкам;</w:t>
      </w:r>
    </w:p>
    <w:p w:rsidR="001015C4" w:rsidRPr="00D22360" w:rsidRDefault="001015C4" w:rsidP="008D6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22360">
        <w:rPr>
          <w:rFonts w:ascii="Times New Roman" w:hAnsi="Times New Roman"/>
          <w:bCs/>
          <w:sz w:val="24"/>
          <w:szCs w:val="24"/>
        </w:rPr>
        <w:t>- формировать навыки организации научно-исследовательской работы на уровне обоснования актуальности работы, определения объекта и предмета исследования, постановки целей и задач;</w:t>
      </w:r>
    </w:p>
    <w:p w:rsidR="001015C4" w:rsidRPr="00D22360" w:rsidRDefault="001015C4" w:rsidP="008D6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22360">
        <w:rPr>
          <w:rFonts w:ascii="Times New Roman" w:hAnsi="Times New Roman"/>
          <w:bCs/>
          <w:sz w:val="24"/>
          <w:szCs w:val="24"/>
        </w:rPr>
        <w:t>- развивать умения организовать информационный поиск, анализировать, обобщать, делать выводы, логично и грамотно излагать материалы исследования;</w:t>
      </w:r>
    </w:p>
    <w:p w:rsidR="001015C4" w:rsidRPr="00D22360" w:rsidRDefault="001015C4" w:rsidP="008D6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22360">
        <w:rPr>
          <w:rFonts w:ascii="Times New Roman" w:hAnsi="Times New Roman"/>
          <w:bCs/>
          <w:sz w:val="24"/>
          <w:szCs w:val="24"/>
        </w:rPr>
        <w:t>- способствовать реализации готовности студентов применять полученные теоретические знания для решения практических задач.</w:t>
      </w:r>
    </w:p>
    <w:p w:rsidR="001015C4" w:rsidRPr="00D22360" w:rsidRDefault="001015C4" w:rsidP="008D6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22360">
        <w:rPr>
          <w:rFonts w:ascii="Times New Roman" w:hAnsi="Times New Roman"/>
          <w:bCs/>
          <w:sz w:val="24"/>
          <w:szCs w:val="24"/>
        </w:rPr>
        <w:t>Курсовая работа по направлению подготовки 5В011900 – «Иностранный язык: два иностранных языка» (квалификация (степень) «бакалавр») отражает основные профессиональные задачи в соответствии с видами профессиональной деятельности: педагогической, культурно-просветительской и научно-исследовательской.</w:t>
      </w:r>
    </w:p>
    <w:p w:rsidR="00877ED9" w:rsidRPr="00D22360" w:rsidRDefault="00ED61F5" w:rsidP="008D6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22360">
        <w:rPr>
          <w:rFonts w:ascii="Times New Roman" w:hAnsi="Times New Roman"/>
          <w:bCs/>
          <w:sz w:val="24"/>
          <w:szCs w:val="24"/>
        </w:rPr>
        <w:t xml:space="preserve">В русле требований </w:t>
      </w:r>
      <w:r w:rsidR="001015C4" w:rsidRPr="00D22360">
        <w:rPr>
          <w:rFonts w:ascii="Times New Roman" w:hAnsi="Times New Roman"/>
          <w:bCs/>
          <w:sz w:val="24"/>
          <w:szCs w:val="24"/>
        </w:rPr>
        <w:t>государственного образовательного станд</w:t>
      </w:r>
      <w:r w:rsidRPr="00D22360">
        <w:rPr>
          <w:rFonts w:ascii="Times New Roman" w:hAnsi="Times New Roman"/>
          <w:bCs/>
          <w:sz w:val="24"/>
          <w:szCs w:val="24"/>
        </w:rPr>
        <w:t xml:space="preserve">арта высшего </w:t>
      </w:r>
      <w:r w:rsidR="001015C4" w:rsidRPr="00D22360">
        <w:rPr>
          <w:rFonts w:ascii="Times New Roman" w:hAnsi="Times New Roman"/>
          <w:bCs/>
          <w:sz w:val="24"/>
          <w:szCs w:val="24"/>
        </w:rPr>
        <w:t>образования к результатам освоения осно</w:t>
      </w:r>
      <w:r w:rsidRPr="00D22360">
        <w:rPr>
          <w:rFonts w:ascii="Times New Roman" w:hAnsi="Times New Roman"/>
          <w:bCs/>
          <w:sz w:val="24"/>
          <w:szCs w:val="24"/>
        </w:rPr>
        <w:t xml:space="preserve">вных образовательных программ </w:t>
      </w:r>
      <w:r w:rsidR="001015C4" w:rsidRPr="00D22360">
        <w:rPr>
          <w:rFonts w:ascii="Times New Roman" w:hAnsi="Times New Roman"/>
          <w:bCs/>
          <w:sz w:val="24"/>
          <w:szCs w:val="24"/>
        </w:rPr>
        <w:t xml:space="preserve">бакалавриата методические указания имеют целью представить логику теоретических и практических исследований в методике обучения иностранным языкам с </w:t>
      </w:r>
      <w:r w:rsidR="001015C4" w:rsidRPr="00D22360">
        <w:rPr>
          <w:rFonts w:ascii="Times New Roman" w:hAnsi="Times New Roman"/>
          <w:bCs/>
          <w:sz w:val="24"/>
          <w:szCs w:val="24"/>
        </w:rPr>
        <w:lastRenderedPageBreak/>
        <w:t>тем, чтобы курсовая работа по данной дисциплине соответствовала требованиям, предъявляемым к научно-исследовательским работам подобного плана.</w:t>
      </w:r>
    </w:p>
    <w:p w:rsidR="00877ED9" w:rsidRPr="00D22360" w:rsidRDefault="00877ED9" w:rsidP="008D69F8">
      <w:pPr>
        <w:pStyle w:val="Default"/>
        <w:ind w:firstLine="567"/>
        <w:jc w:val="both"/>
      </w:pPr>
      <w:r w:rsidRPr="00D22360">
        <w:t xml:space="preserve">Курсовая работа – одна из форм самостоятельной творческой работы студентов, тесно связанной с дидактическими принципами специальных дисциплин, с научной тематикой, разрабатываемой на кафедре иностранных языков. 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В ходе выполнения курсовой работы студент обязан: 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- посещать консультации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научного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 xml:space="preserve">руководителя </w:t>
      </w:r>
      <w:r w:rsidR="00B36AAD" w:rsidRPr="00D22360">
        <w:rPr>
          <w:rFonts w:ascii="Times New Roman" w:hAnsi="Times New Roman"/>
          <w:sz w:val="24"/>
          <w:szCs w:val="24"/>
        </w:rPr>
        <w:t xml:space="preserve">в </w:t>
      </w:r>
      <w:r w:rsidRPr="00D22360">
        <w:rPr>
          <w:rFonts w:ascii="Times New Roman" w:hAnsi="Times New Roman"/>
          <w:sz w:val="24"/>
          <w:szCs w:val="24"/>
        </w:rPr>
        <w:t>соответствии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 xml:space="preserve">с графиком; 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- регулярно отчитываться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перед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научным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 xml:space="preserve">руководителем о выполнении соответствующих этапов работы; 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изучить литературу (источники) по теме, пользуясь библиографическим указателем и каталогом, сетью Интернет; 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- изложить современное состояние исследуемого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вопроса в виде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 xml:space="preserve">обзора литературы; 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знать основные методы сбора и анализа материала по теме; 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собрать и проанализировать необходимый материал; 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на основании изучения литературы и анализа практических примеров сделать выводы и заключение; 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уметь оформить курсовую работу. </w:t>
      </w:r>
    </w:p>
    <w:p w:rsidR="001D5168" w:rsidRPr="00D22360" w:rsidRDefault="001D5168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5168" w:rsidRPr="00D22360" w:rsidRDefault="002B5692" w:rsidP="008D69F8">
      <w:pPr>
        <w:pStyle w:val="a3"/>
        <w:ind w:firstLine="567"/>
        <w:jc w:val="both"/>
        <w:rPr>
          <w:b/>
          <w:bCs/>
          <w:sz w:val="24"/>
          <w:szCs w:val="24"/>
        </w:rPr>
      </w:pPr>
      <w:r w:rsidRPr="00D22360">
        <w:rPr>
          <w:b/>
          <w:bCs/>
          <w:sz w:val="24"/>
          <w:szCs w:val="24"/>
        </w:rPr>
        <w:t>2</w:t>
      </w:r>
      <w:r w:rsidR="001D5168" w:rsidRPr="00D22360">
        <w:rPr>
          <w:b/>
          <w:bCs/>
          <w:sz w:val="24"/>
          <w:szCs w:val="24"/>
        </w:rPr>
        <w:t>. Выбор темы курсовой работы</w:t>
      </w:r>
    </w:p>
    <w:p w:rsidR="001D5168" w:rsidRPr="00D22360" w:rsidRDefault="001D5168" w:rsidP="008D69F8">
      <w:pPr>
        <w:pStyle w:val="a3"/>
        <w:ind w:firstLine="567"/>
        <w:jc w:val="both"/>
        <w:rPr>
          <w:b/>
          <w:bCs/>
          <w:sz w:val="24"/>
          <w:szCs w:val="24"/>
        </w:rPr>
      </w:pPr>
    </w:p>
    <w:p w:rsidR="001D5168" w:rsidRPr="00D22360" w:rsidRDefault="001D5168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Тематика курсовых работ разрабатывается преподавателями и утверждается на заседании кафедры. Темы курсовых работ отражают наиболее актуальные вопросы изучаемой дисциплины учебного плана, отвечают ее основному содержанию и целевым установкам, а также требованиям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 xml:space="preserve">Государственного общеобязательного </w:t>
      </w:r>
      <w:r w:rsidRPr="00D22360">
        <w:rPr>
          <w:rFonts w:ascii="Times New Roman" w:hAnsi="Times New Roman"/>
          <w:sz w:val="24"/>
          <w:szCs w:val="24"/>
        </w:rPr>
        <w:lastRenderedPageBreak/>
        <w:t>стандарта высшего образования по направлению подготовки бакалавра.</w:t>
      </w:r>
    </w:p>
    <w:p w:rsidR="001D5168" w:rsidRPr="00D22360" w:rsidRDefault="001D5168" w:rsidP="008D69F8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4"/>
          <w:szCs w:val="24"/>
        </w:rPr>
      </w:pPr>
      <w:r w:rsidRPr="00D22360">
        <w:rPr>
          <w:rStyle w:val="a9"/>
          <w:rFonts w:ascii="Times New Roman" w:hAnsi="Times New Roman"/>
          <w:sz w:val="24"/>
          <w:szCs w:val="24"/>
        </w:rPr>
        <w:t>Порядок работы над курсовой темой включает следующие этапы:</w:t>
      </w:r>
    </w:p>
    <w:p w:rsidR="001D5168" w:rsidRPr="00D22360" w:rsidRDefault="001D5168" w:rsidP="008D69F8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4"/>
          <w:szCs w:val="24"/>
        </w:rPr>
      </w:pPr>
      <w:r w:rsidRPr="00D22360">
        <w:rPr>
          <w:rStyle w:val="a9"/>
          <w:rFonts w:ascii="Times New Roman" w:hAnsi="Times New Roman"/>
          <w:sz w:val="24"/>
          <w:szCs w:val="24"/>
        </w:rPr>
        <w:t>- Выбор темы и беседа с руководителем, утверждение ее кафедрой;</w:t>
      </w:r>
    </w:p>
    <w:p w:rsidR="001D5168" w:rsidRPr="00D22360" w:rsidRDefault="001D5168" w:rsidP="008D69F8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4"/>
          <w:szCs w:val="24"/>
        </w:rPr>
      </w:pPr>
      <w:r w:rsidRPr="00D22360">
        <w:rPr>
          <w:rStyle w:val="a9"/>
          <w:rFonts w:ascii="Times New Roman" w:hAnsi="Times New Roman"/>
          <w:sz w:val="24"/>
          <w:szCs w:val="24"/>
        </w:rPr>
        <w:t>- Сбор материала, поиск литературы по теме, подготовка библиографии, составление личного рабочего плана;</w:t>
      </w:r>
    </w:p>
    <w:p w:rsidR="001D5168" w:rsidRPr="00D22360" w:rsidRDefault="001D5168" w:rsidP="008D69F8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4"/>
          <w:szCs w:val="24"/>
        </w:rPr>
      </w:pPr>
      <w:r w:rsidRPr="00D22360">
        <w:rPr>
          <w:rStyle w:val="a9"/>
          <w:rFonts w:ascii="Times New Roman" w:hAnsi="Times New Roman"/>
          <w:sz w:val="24"/>
          <w:szCs w:val="24"/>
        </w:rPr>
        <w:t>- Подготовка первого варианта;</w:t>
      </w:r>
    </w:p>
    <w:p w:rsidR="001D5168" w:rsidRPr="00D22360" w:rsidRDefault="001D5168" w:rsidP="008D69F8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4"/>
          <w:szCs w:val="24"/>
        </w:rPr>
      </w:pPr>
      <w:r w:rsidRPr="00D22360">
        <w:rPr>
          <w:rStyle w:val="a9"/>
          <w:rFonts w:ascii="Times New Roman" w:hAnsi="Times New Roman"/>
          <w:sz w:val="24"/>
          <w:szCs w:val="24"/>
        </w:rPr>
        <w:t>- Сдача первого варианта курсовой работы научному руководителю;</w:t>
      </w:r>
    </w:p>
    <w:p w:rsidR="001D5168" w:rsidRPr="00D22360" w:rsidRDefault="001D5168" w:rsidP="008D69F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22360">
        <w:rPr>
          <w:rStyle w:val="a9"/>
          <w:rFonts w:ascii="Times New Roman" w:hAnsi="Times New Roman"/>
          <w:sz w:val="24"/>
          <w:szCs w:val="24"/>
        </w:rPr>
        <w:t>- Доработка текста по замечаниям, его окончательное оформление и представление на кафедру.</w:t>
      </w:r>
    </w:p>
    <w:p w:rsidR="001D5168" w:rsidRPr="00D22360" w:rsidRDefault="001D5168" w:rsidP="008D69F8">
      <w:pPr>
        <w:pStyle w:val="Default"/>
        <w:ind w:firstLine="567"/>
        <w:jc w:val="both"/>
      </w:pPr>
      <w:r w:rsidRPr="00D22360">
        <w:t xml:space="preserve">При выборе темы курсовой работы надо четко себе представить следующие моменты: </w:t>
      </w:r>
    </w:p>
    <w:p w:rsidR="001D5168" w:rsidRPr="00D22360" w:rsidRDefault="001D5168" w:rsidP="008D69F8">
      <w:pPr>
        <w:pStyle w:val="Default"/>
        <w:ind w:firstLine="567"/>
        <w:jc w:val="both"/>
      </w:pPr>
      <w:r w:rsidRPr="00D22360">
        <w:t xml:space="preserve">а) объект исследования (что именно, какое языковое явление предстоит анализировать); </w:t>
      </w:r>
    </w:p>
    <w:p w:rsidR="001D5168" w:rsidRPr="00D22360" w:rsidRDefault="007C0A81" w:rsidP="008D69F8">
      <w:pPr>
        <w:pStyle w:val="Default"/>
        <w:ind w:firstLine="567"/>
        <w:jc w:val="both"/>
      </w:pPr>
      <w:r w:rsidRPr="00D22360">
        <w:t xml:space="preserve">б) </w:t>
      </w:r>
      <w:r w:rsidR="001D5168" w:rsidRPr="00D22360">
        <w:t xml:space="preserve">направление исследования, его методы (структурный, семантический, функциональный или комплексный подходы). Подробно о методике и основных направлениях лингвистического исследования см. в кн. И. В. Арнольд «Основы научных исследований». – М.: Высшая школа, 2012. </w:t>
      </w:r>
      <w:proofErr w:type="spellStart"/>
      <w:r w:rsidR="001D5168" w:rsidRPr="00D22360">
        <w:t>Изд-е</w:t>
      </w:r>
      <w:proofErr w:type="spellEnd"/>
      <w:r w:rsidR="001D5168" w:rsidRPr="00D22360">
        <w:t xml:space="preserve"> 4. Главы 1 – 3; </w:t>
      </w:r>
    </w:p>
    <w:p w:rsidR="001D5168" w:rsidRPr="00D22360" w:rsidRDefault="001D5168" w:rsidP="008D69F8">
      <w:pPr>
        <w:pStyle w:val="Default"/>
        <w:ind w:firstLine="567"/>
        <w:jc w:val="both"/>
      </w:pPr>
      <w:r w:rsidRPr="00D22360">
        <w:t xml:space="preserve">в) гипотезу, то есть проблему и ее возможное разрешение. </w:t>
      </w:r>
    </w:p>
    <w:p w:rsidR="001D5168" w:rsidRPr="00D22360" w:rsidRDefault="001D5168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Тема курсовой работы должна отвечать следующим требованиям:</w:t>
      </w:r>
    </w:p>
    <w:p w:rsidR="001D5168" w:rsidRPr="00D22360" w:rsidRDefault="001D5168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иметь четкую формулировку и научное содержание; </w:t>
      </w:r>
    </w:p>
    <w:p w:rsidR="001D5168" w:rsidRPr="00D22360" w:rsidRDefault="00EB004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</w:t>
      </w:r>
      <w:r w:rsidR="001D5168" w:rsidRPr="00D22360">
        <w:rPr>
          <w:rFonts w:ascii="Times New Roman" w:hAnsi="Times New Roman"/>
          <w:sz w:val="24"/>
          <w:szCs w:val="24"/>
        </w:rPr>
        <w:t xml:space="preserve">отвечать требованиям к теоретической </w:t>
      </w:r>
      <w:r w:rsidR="00ED61F5" w:rsidRPr="00D22360">
        <w:rPr>
          <w:rFonts w:ascii="Times New Roman" w:hAnsi="Times New Roman"/>
          <w:sz w:val="24"/>
          <w:szCs w:val="24"/>
        </w:rPr>
        <w:t xml:space="preserve">и </w:t>
      </w:r>
      <w:r w:rsidR="001D5168" w:rsidRPr="00D22360">
        <w:rPr>
          <w:rFonts w:ascii="Times New Roman" w:hAnsi="Times New Roman"/>
          <w:sz w:val="24"/>
          <w:szCs w:val="24"/>
        </w:rPr>
        <w:t>практической подго</w:t>
      </w:r>
      <w:r w:rsidR="00ED61F5" w:rsidRPr="00D22360">
        <w:rPr>
          <w:rFonts w:ascii="Times New Roman" w:hAnsi="Times New Roman"/>
          <w:sz w:val="24"/>
          <w:szCs w:val="24"/>
        </w:rPr>
        <w:t xml:space="preserve">товке бакалавра, определяемым </w:t>
      </w:r>
      <w:r w:rsidR="001D5168" w:rsidRPr="00D22360">
        <w:rPr>
          <w:rFonts w:ascii="Times New Roman" w:hAnsi="Times New Roman"/>
          <w:sz w:val="24"/>
          <w:szCs w:val="24"/>
        </w:rPr>
        <w:t>Государственным общеобязательным стандартом высшего образования;</w:t>
      </w:r>
    </w:p>
    <w:p w:rsidR="001D5168" w:rsidRPr="00D22360" w:rsidRDefault="001D5168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lastRenderedPageBreak/>
        <w:t xml:space="preserve">- учитывать направленность и проблематику современной науки; </w:t>
      </w:r>
    </w:p>
    <w:p w:rsidR="001D5168" w:rsidRPr="00D22360" w:rsidRDefault="001D5168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приобщать студентов к исследованиям по научной проблематике преподавателей кафедры. </w:t>
      </w:r>
    </w:p>
    <w:p w:rsidR="001D5168" w:rsidRPr="00D22360" w:rsidRDefault="001D5168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b/>
          <w:sz w:val="24"/>
          <w:szCs w:val="24"/>
        </w:rPr>
        <w:t>Сбор материала и его обработка</w:t>
      </w:r>
      <w:r w:rsidRPr="00D22360">
        <w:rPr>
          <w:rFonts w:ascii="Times New Roman" w:hAnsi="Times New Roman"/>
          <w:sz w:val="24"/>
          <w:szCs w:val="24"/>
        </w:rPr>
        <w:t>:</w:t>
      </w:r>
    </w:p>
    <w:p w:rsidR="001D5168" w:rsidRPr="00D22360" w:rsidRDefault="001D5168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На основании выбранной темы исследования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студент совместно с преподавателем уточняет цель, задачи и методы исследования, определяет направления поиска литературы по теме (разделы систематического каталога, Интернет-сайты и т.</w:t>
      </w:r>
      <w:r w:rsidR="00ED61F5" w:rsidRPr="00D22360">
        <w:rPr>
          <w:rFonts w:ascii="Times New Roman" w:hAnsi="Times New Roman"/>
          <w:sz w:val="24"/>
          <w:szCs w:val="24"/>
        </w:rPr>
        <w:t xml:space="preserve">п.), выясняет способы сбора материала </w:t>
      </w:r>
      <w:r w:rsidRPr="00D22360">
        <w:rPr>
          <w:rFonts w:ascii="Times New Roman" w:hAnsi="Times New Roman"/>
          <w:sz w:val="24"/>
          <w:szCs w:val="24"/>
        </w:rPr>
        <w:t>и основн</w:t>
      </w:r>
      <w:r w:rsidR="00ED61F5" w:rsidRPr="00D22360">
        <w:rPr>
          <w:rFonts w:ascii="Times New Roman" w:hAnsi="Times New Roman"/>
          <w:sz w:val="24"/>
          <w:szCs w:val="24"/>
        </w:rPr>
        <w:t xml:space="preserve">ые процедуры его обработки. </w:t>
      </w:r>
      <w:proofErr w:type="gramStart"/>
      <w:r w:rsidR="00ED61F5" w:rsidRPr="00D22360">
        <w:rPr>
          <w:rFonts w:ascii="Times New Roman" w:hAnsi="Times New Roman"/>
          <w:sz w:val="24"/>
          <w:szCs w:val="24"/>
        </w:rPr>
        <w:t xml:space="preserve">Основное внимание при </w:t>
      </w:r>
      <w:r w:rsidRPr="00D22360">
        <w:rPr>
          <w:rFonts w:ascii="Times New Roman" w:hAnsi="Times New Roman"/>
          <w:sz w:val="24"/>
          <w:szCs w:val="24"/>
        </w:rPr>
        <w:t>поиске теоретического и практического материала следует у</w:t>
      </w:r>
      <w:r w:rsidR="00BB3779" w:rsidRPr="00D22360">
        <w:rPr>
          <w:rFonts w:ascii="Times New Roman" w:hAnsi="Times New Roman"/>
          <w:sz w:val="24"/>
          <w:szCs w:val="24"/>
        </w:rPr>
        <w:t xml:space="preserve">делять правильности оформления </w:t>
      </w:r>
      <w:r w:rsidRPr="00D22360">
        <w:rPr>
          <w:rFonts w:ascii="Times New Roman" w:hAnsi="Times New Roman"/>
          <w:sz w:val="24"/>
          <w:szCs w:val="24"/>
        </w:rPr>
        <w:t>библиографического списка (специально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 xml:space="preserve">подчеркивается </w:t>
      </w:r>
      <w:proofErr w:type="gramEnd"/>
    </w:p>
    <w:p w:rsidR="001D5168" w:rsidRPr="00D22360" w:rsidRDefault="001D5168" w:rsidP="00ED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необходимость </w:t>
      </w:r>
      <w:r w:rsidR="00ED61F5" w:rsidRPr="00D22360">
        <w:rPr>
          <w:rFonts w:ascii="Times New Roman" w:hAnsi="Times New Roman"/>
          <w:sz w:val="24"/>
          <w:szCs w:val="24"/>
        </w:rPr>
        <w:t xml:space="preserve">правильной фиксации </w:t>
      </w:r>
      <w:r w:rsidRPr="00D22360">
        <w:rPr>
          <w:rFonts w:ascii="Times New Roman" w:hAnsi="Times New Roman"/>
          <w:sz w:val="24"/>
          <w:szCs w:val="24"/>
        </w:rPr>
        <w:t xml:space="preserve">библиографических данных при первичном отборе материала). </w:t>
      </w:r>
    </w:p>
    <w:p w:rsidR="001D5168" w:rsidRPr="00D22360" w:rsidRDefault="001D5168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b/>
          <w:sz w:val="24"/>
          <w:szCs w:val="24"/>
        </w:rPr>
        <w:t>Изучение источников</w:t>
      </w:r>
      <w:r w:rsidRPr="00D22360">
        <w:rPr>
          <w:rFonts w:ascii="Times New Roman" w:hAnsi="Times New Roman"/>
          <w:sz w:val="24"/>
          <w:szCs w:val="24"/>
        </w:rPr>
        <w:t xml:space="preserve"> по теме должно быть достаточно широким. Нельзя ограничиваться сведениями, почерпнутыми из учебников, обязательно используются монографии и статьи, опубликованные в научных журналах. Поиск литературы осуществляется студентом самостоятельно с помощью каталогов научной библиотеки, библиографических указателей и справочников, сети Интернет. </w:t>
      </w:r>
    </w:p>
    <w:p w:rsidR="001D5168" w:rsidRPr="00D22360" w:rsidRDefault="001D5168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В результате изучения литературы должно формироваться представление о современном состоянии вопроса, устанавливаются имеющиеся противоречия и нерешенные задачи. </w:t>
      </w:r>
    </w:p>
    <w:p w:rsidR="001D5168" w:rsidRPr="00D22360" w:rsidRDefault="001D5168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В курсовой работе студент обязан продемонстрировать владение научно-исследовательскими компетенциями в таких предметных областях как иностранный язык, психология, педагогика, методика обучения и воспитания средствами иностранного языка. Кроме того, студент должен уметь обрабатывать </w:t>
      </w:r>
      <w:r w:rsidRPr="00D22360">
        <w:rPr>
          <w:rFonts w:ascii="Times New Roman" w:hAnsi="Times New Roman"/>
          <w:sz w:val="24"/>
          <w:szCs w:val="24"/>
        </w:rPr>
        <w:lastRenderedPageBreak/>
        <w:t>полученные экспериментальные данные с помощью методов математической обработки информации.</w:t>
      </w:r>
    </w:p>
    <w:p w:rsidR="001D5168" w:rsidRPr="00D22360" w:rsidRDefault="001D5168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В процессе выполнения курсовой работы студент приобретает следующие </w:t>
      </w:r>
      <w:r w:rsidRPr="00D22360">
        <w:rPr>
          <w:rFonts w:ascii="Times New Roman" w:hAnsi="Times New Roman"/>
          <w:i/>
          <w:sz w:val="24"/>
          <w:szCs w:val="24"/>
        </w:rPr>
        <w:t>умения с</w:t>
      </w:r>
      <w:r w:rsidR="00A87C52">
        <w:rPr>
          <w:rFonts w:ascii="Times New Roman" w:hAnsi="Times New Roman"/>
          <w:i/>
          <w:sz w:val="24"/>
          <w:szCs w:val="24"/>
        </w:rPr>
        <w:t>амостоятельной научно-исследова</w:t>
      </w:r>
      <w:r w:rsidRPr="00D22360">
        <w:rPr>
          <w:rFonts w:ascii="Times New Roman" w:hAnsi="Times New Roman"/>
          <w:i/>
          <w:sz w:val="24"/>
          <w:szCs w:val="24"/>
        </w:rPr>
        <w:t>тельской деятельности</w:t>
      </w:r>
      <w:r w:rsidRPr="00D22360">
        <w:rPr>
          <w:rFonts w:ascii="Times New Roman" w:hAnsi="Times New Roman"/>
          <w:sz w:val="24"/>
          <w:szCs w:val="24"/>
        </w:rPr>
        <w:t>:</w:t>
      </w:r>
    </w:p>
    <w:p w:rsidR="001D5168" w:rsidRPr="00D22360" w:rsidRDefault="00EB004B" w:rsidP="00EB004B">
      <w:pPr>
        <w:pStyle w:val="aa"/>
        <w:widowControl w:val="0"/>
        <w:tabs>
          <w:tab w:val="left" w:pos="851"/>
        </w:tabs>
        <w:ind w:left="567"/>
        <w:jc w:val="both"/>
        <w:rPr>
          <w:lang w:val="ru-RU"/>
        </w:rPr>
      </w:pPr>
      <w:r w:rsidRPr="00D22360">
        <w:rPr>
          <w:lang w:val="ru-RU"/>
        </w:rPr>
        <w:t xml:space="preserve">- </w:t>
      </w:r>
      <w:r w:rsidR="001D5168" w:rsidRPr="00D22360">
        <w:rPr>
          <w:lang w:val="ru-RU"/>
        </w:rPr>
        <w:t>освоение современных методов ведения научного исследования;</w:t>
      </w:r>
    </w:p>
    <w:p w:rsidR="001D5168" w:rsidRPr="00D22360" w:rsidRDefault="00EB004B" w:rsidP="00EB004B">
      <w:pPr>
        <w:pStyle w:val="aa"/>
        <w:widowControl w:val="0"/>
        <w:tabs>
          <w:tab w:val="left" w:pos="851"/>
        </w:tabs>
        <w:ind w:left="567"/>
        <w:jc w:val="both"/>
        <w:rPr>
          <w:lang w:val="ru-RU"/>
        </w:rPr>
      </w:pPr>
      <w:r w:rsidRPr="00D22360">
        <w:rPr>
          <w:lang w:val="ru-RU"/>
        </w:rPr>
        <w:t xml:space="preserve">- </w:t>
      </w:r>
      <w:r w:rsidR="001D5168" w:rsidRPr="00D22360">
        <w:rPr>
          <w:lang w:val="ru-RU"/>
        </w:rPr>
        <w:t>развитие критического мышления в процессе обработки источников, литературы и нормативных документов;</w:t>
      </w:r>
    </w:p>
    <w:p w:rsidR="001D5168" w:rsidRPr="00D22360" w:rsidRDefault="00EB004B" w:rsidP="00EB004B">
      <w:pPr>
        <w:pStyle w:val="aa"/>
        <w:widowControl w:val="0"/>
        <w:tabs>
          <w:tab w:val="left" w:pos="851"/>
        </w:tabs>
        <w:ind w:left="567"/>
        <w:jc w:val="both"/>
        <w:rPr>
          <w:lang w:val="ru-RU"/>
        </w:rPr>
      </w:pPr>
      <w:r w:rsidRPr="00D22360">
        <w:rPr>
          <w:lang w:val="ru-RU"/>
        </w:rPr>
        <w:t xml:space="preserve">- </w:t>
      </w:r>
      <w:r w:rsidR="001D5168" w:rsidRPr="00D22360">
        <w:rPr>
          <w:lang w:val="ru-RU"/>
        </w:rPr>
        <w:t>аргументированное и корректное представление собственной точки зрения.</w:t>
      </w:r>
    </w:p>
    <w:p w:rsidR="001D5168" w:rsidRPr="00D22360" w:rsidRDefault="001D5168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Независимо от способа выбора темы, её смысл должен раскрываться в содержании курсовой работы, а содержание глав, параграфов и работы в целом должны полностью соответствовать заявленной теме.</w:t>
      </w:r>
    </w:p>
    <w:p w:rsidR="001D5168" w:rsidRPr="00D22360" w:rsidRDefault="001D5168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Одним из главных итогов работы студента является усвоение им основных достижений современной науки по выбранной теме. Курсовая работа может стать основой для написания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дипломной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работы.</w:t>
      </w:r>
    </w:p>
    <w:p w:rsidR="001D5168" w:rsidRPr="00D22360" w:rsidRDefault="001D5168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Курсовая работа по методике обучения иностранным языкам должна соответствовать ряду требований. </w:t>
      </w:r>
    </w:p>
    <w:p w:rsidR="001D5168" w:rsidRPr="00D22360" w:rsidRDefault="001D5168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Соответствие учебному плану направления подготовки</w:t>
      </w:r>
      <w:r w:rsidRPr="00D22360">
        <w:rPr>
          <w:rFonts w:ascii="Times New Roman" w:hAnsi="Times New Roman"/>
          <w:sz w:val="24"/>
          <w:szCs w:val="24"/>
        </w:rPr>
        <w:t>. Курсовая работа должна быть оформлена и представлена в сроки, соответствующие учебным планам бакалавриата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по направлению подготовки 5В011900 -«Иностранный язык: два иностранных языка». В содержательном плане курсовая работа приводится в соответствие с дисциплиной «Методика преподавания иностранных языков в условиях обновленного содержания образования» из цикла базовых дисциплин вузовского компонента обязательного модуля по специальности.</w:t>
      </w:r>
    </w:p>
    <w:p w:rsidR="001D5168" w:rsidRPr="00D22360" w:rsidRDefault="001D5168" w:rsidP="008D69F8">
      <w:pPr>
        <w:widowControl w:val="0"/>
        <w:spacing w:after="0" w:line="240" w:lineRule="auto"/>
        <w:ind w:firstLine="567"/>
        <w:jc w:val="both"/>
        <w:rPr>
          <w:rStyle w:val="a9"/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Научность представления результатов исследования</w:t>
      </w:r>
      <w:r w:rsidRPr="00D22360">
        <w:rPr>
          <w:rFonts w:ascii="Times New Roman" w:hAnsi="Times New Roman"/>
          <w:sz w:val="24"/>
          <w:szCs w:val="24"/>
        </w:rPr>
        <w:t>. Поскольку курсовая работа представляется как теоретико-</w:t>
      </w:r>
      <w:r w:rsidRPr="00D22360">
        <w:rPr>
          <w:rFonts w:ascii="Times New Roman" w:hAnsi="Times New Roman"/>
          <w:sz w:val="24"/>
          <w:szCs w:val="24"/>
        </w:rPr>
        <w:lastRenderedPageBreak/>
        <w:t xml:space="preserve">практическое </w:t>
      </w:r>
      <w:r w:rsidRPr="00D22360">
        <w:rPr>
          <w:rStyle w:val="a9"/>
          <w:rFonts w:ascii="Times New Roman" w:hAnsi="Times New Roman"/>
          <w:sz w:val="24"/>
          <w:szCs w:val="24"/>
        </w:rPr>
        <w:t>описание методов или технологий обучения иностранным языкам, она должна по содержанию и форме представлять собой научный текст, где обозначены теоретические подходы к представленной методической проблеме.</w:t>
      </w:r>
    </w:p>
    <w:p w:rsidR="001D5168" w:rsidRPr="00D22360" w:rsidRDefault="001D5168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Самостоятельность в изучении и представлении решения научной проблемы</w:t>
      </w:r>
      <w:r w:rsidRPr="00D22360">
        <w:rPr>
          <w:rFonts w:ascii="Times New Roman" w:hAnsi="Times New Roman"/>
          <w:sz w:val="24"/>
          <w:szCs w:val="24"/>
        </w:rPr>
        <w:t xml:space="preserve">. Курсовая работа должна продемонстрировать умение студентов самостоятельно изложить проблему, выявить и осветить наиболее приоритетные вопросы, применить элементы теоретического и практического исследования, представить собственные экспериментальные данные. </w:t>
      </w:r>
    </w:p>
    <w:p w:rsidR="001D5168" w:rsidRPr="00D22360" w:rsidRDefault="001D5168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Применимость результатов исследований</w:t>
      </w:r>
      <w:r w:rsidRPr="00D22360">
        <w:rPr>
          <w:rFonts w:ascii="Times New Roman" w:hAnsi="Times New Roman"/>
          <w:sz w:val="24"/>
          <w:szCs w:val="24"/>
        </w:rPr>
        <w:t>. В отличие от научных докладов и аудиторных выступлений курсовая работа выполняется каждым студентом в письменной форме. Между тем, обучающиеся должны уметь представлять рассматриваемую в курсовой работе проблематику в виде научной статьи и в устном выступлении на конференциях различного уровня.</w:t>
      </w:r>
    </w:p>
    <w:p w:rsidR="00BD2B49" w:rsidRPr="00D22360" w:rsidRDefault="001D5168" w:rsidP="00BD2B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Достоверность результатов исследования</w:t>
      </w:r>
      <w:r w:rsidRPr="00D22360">
        <w:rPr>
          <w:rFonts w:ascii="Times New Roman" w:hAnsi="Times New Roman"/>
          <w:sz w:val="24"/>
          <w:szCs w:val="24"/>
        </w:rPr>
        <w:t>. Курсовая работа должна быть научным, завершённым исследованием, подтверждённым фактами и аргументами, раскрывающими взаимосвязь между явлениями, процессами и действиями по улучшению обучения иностранным языкам в школе или в вузе, содержать элементы новизны: обобщение литературы по заявленной теме, результаты эмпирического исследования в контексте субъективного видения решения проблемы. Цель, задачи, методы, гипотеза исследования должны быть подчинены данным положениям.</w:t>
      </w:r>
    </w:p>
    <w:p w:rsidR="002D63AB" w:rsidRPr="00D22360" w:rsidRDefault="00D22360" w:rsidP="008D69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B5692" w:rsidRPr="00D22360">
        <w:rPr>
          <w:rFonts w:ascii="Times New Roman" w:hAnsi="Times New Roman"/>
          <w:b/>
          <w:sz w:val="24"/>
          <w:szCs w:val="24"/>
        </w:rPr>
        <w:lastRenderedPageBreak/>
        <w:t>3</w:t>
      </w:r>
      <w:r w:rsidR="00C95DDB" w:rsidRPr="00D22360">
        <w:rPr>
          <w:rFonts w:ascii="Times New Roman" w:hAnsi="Times New Roman"/>
          <w:b/>
          <w:sz w:val="24"/>
          <w:szCs w:val="24"/>
        </w:rPr>
        <w:t>. Требования к оформлению курсов</w:t>
      </w:r>
      <w:r w:rsidR="001D5168" w:rsidRPr="00D22360">
        <w:rPr>
          <w:rFonts w:ascii="Times New Roman" w:hAnsi="Times New Roman"/>
          <w:b/>
          <w:sz w:val="24"/>
          <w:szCs w:val="24"/>
        </w:rPr>
        <w:t>ой</w:t>
      </w:r>
      <w:r w:rsidR="00C95DDB" w:rsidRPr="00D22360">
        <w:rPr>
          <w:rFonts w:ascii="Times New Roman" w:hAnsi="Times New Roman"/>
          <w:b/>
          <w:sz w:val="24"/>
          <w:szCs w:val="24"/>
        </w:rPr>
        <w:t xml:space="preserve"> работ</w:t>
      </w:r>
      <w:r w:rsidR="001D5168" w:rsidRPr="00D22360">
        <w:rPr>
          <w:rFonts w:ascii="Times New Roman" w:hAnsi="Times New Roman"/>
          <w:b/>
          <w:sz w:val="24"/>
          <w:szCs w:val="24"/>
        </w:rPr>
        <w:t>ы</w:t>
      </w:r>
    </w:p>
    <w:p w:rsidR="00BB3779" w:rsidRPr="00D22360" w:rsidRDefault="00BB3779" w:rsidP="008D69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D63AB" w:rsidRPr="00D22360" w:rsidRDefault="002D63AB" w:rsidP="008D69F8">
      <w:pPr>
        <w:pStyle w:val="Default"/>
        <w:ind w:firstLine="567"/>
        <w:jc w:val="both"/>
      </w:pPr>
      <w:r w:rsidRPr="00D22360">
        <w:t xml:space="preserve">Курсовая работа по методике преподавания иностранных языков состоит из двух частей: теоретической и практической. В </w:t>
      </w:r>
      <w:r w:rsidRPr="00D22360">
        <w:rPr>
          <w:i/>
          <w:iCs/>
        </w:rPr>
        <w:t xml:space="preserve">теоретической части </w:t>
      </w:r>
      <w:r w:rsidRPr="00D22360">
        <w:t xml:space="preserve">студент, выбрав одну из тем в области методики преподавания иностранных языков, должен продемонстрировать умение самостоятельно мыслить, сопоставлять и анализировать теории и точки зрения различных ученых, делать аргументированные выводы с учетом объекта и предмета своей работы. В </w:t>
      </w:r>
      <w:r w:rsidRPr="00D22360">
        <w:rPr>
          <w:i/>
          <w:iCs/>
        </w:rPr>
        <w:t xml:space="preserve">практической части </w:t>
      </w:r>
      <w:r w:rsidRPr="00D22360">
        <w:t xml:space="preserve">студент должен описать свою практическую деятельность по теме курсовой работы. Студент должен показать, что он может работать не только с книгами, но и на практике применять полученные из теории знания. </w:t>
      </w:r>
    </w:p>
    <w:p w:rsidR="002D63AB" w:rsidRPr="00D22360" w:rsidRDefault="002D63A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 Курсовая работа содержит следующие разделы: </w:t>
      </w:r>
    </w:p>
    <w:p w:rsidR="002D63AB" w:rsidRPr="00D22360" w:rsidRDefault="002D63A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1. Титульный лист.</w:t>
      </w:r>
    </w:p>
    <w:p w:rsidR="002D63AB" w:rsidRPr="00D22360" w:rsidRDefault="002D63A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2. Введение.</w:t>
      </w:r>
    </w:p>
    <w:p w:rsidR="002D63AB" w:rsidRPr="00D22360" w:rsidRDefault="002D63A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22360">
        <w:rPr>
          <w:rFonts w:ascii="Times New Roman" w:hAnsi="Times New Roman"/>
          <w:sz w:val="24"/>
          <w:szCs w:val="24"/>
          <w:lang w:val="kk-KZ"/>
        </w:rPr>
        <w:t>3</w:t>
      </w:r>
      <w:r w:rsidRPr="00D22360">
        <w:rPr>
          <w:rFonts w:ascii="Times New Roman" w:hAnsi="Times New Roman"/>
          <w:sz w:val="24"/>
          <w:szCs w:val="24"/>
        </w:rPr>
        <w:t>. Основная часть.</w:t>
      </w:r>
    </w:p>
    <w:p w:rsidR="007C0A81" w:rsidRPr="00D22360" w:rsidRDefault="002D63A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  <w:lang w:val="kk-KZ"/>
        </w:rPr>
        <w:t>4</w:t>
      </w:r>
      <w:r w:rsidRPr="00D22360">
        <w:rPr>
          <w:rFonts w:ascii="Times New Roman" w:hAnsi="Times New Roman"/>
          <w:sz w:val="24"/>
          <w:szCs w:val="24"/>
        </w:rPr>
        <w:t xml:space="preserve">. Заключение. </w:t>
      </w:r>
    </w:p>
    <w:p w:rsidR="002D63AB" w:rsidRPr="00D22360" w:rsidRDefault="002D63A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  <w:lang w:val="kk-KZ"/>
        </w:rPr>
        <w:t>5</w:t>
      </w:r>
      <w:r w:rsidRPr="00D22360">
        <w:rPr>
          <w:rFonts w:ascii="Times New Roman" w:hAnsi="Times New Roman"/>
          <w:sz w:val="24"/>
          <w:szCs w:val="24"/>
        </w:rPr>
        <w:t xml:space="preserve">. Список </w:t>
      </w:r>
      <w:proofErr w:type="spellStart"/>
      <w:r w:rsidRPr="00D22360">
        <w:rPr>
          <w:rFonts w:ascii="Times New Roman" w:hAnsi="Times New Roman"/>
          <w:sz w:val="24"/>
          <w:szCs w:val="24"/>
        </w:rPr>
        <w:t>использованн</w:t>
      </w:r>
      <w:proofErr w:type="spellEnd"/>
      <w:r w:rsidRPr="00D22360">
        <w:rPr>
          <w:rFonts w:ascii="Times New Roman" w:hAnsi="Times New Roman"/>
          <w:sz w:val="24"/>
          <w:szCs w:val="24"/>
          <w:lang w:val="kk-KZ"/>
        </w:rPr>
        <w:t>ой</w:t>
      </w:r>
      <w:r w:rsidR="00A87C5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22360">
        <w:rPr>
          <w:rFonts w:ascii="Times New Roman" w:hAnsi="Times New Roman"/>
          <w:sz w:val="24"/>
          <w:szCs w:val="24"/>
          <w:lang w:val="kk-KZ"/>
        </w:rPr>
        <w:t>литературы</w:t>
      </w:r>
      <w:r w:rsidRPr="00D22360">
        <w:rPr>
          <w:rFonts w:ascii="Times New Roman" w:hAnsi="Times New Roman"/>
          <w:sz w:val="24"/>
          <w:szCs w:val="24"/>
        </w:rPr>
        <w:t xml:space="preserve">. </w:t>
      </w:r>
    </w:p>
    <w:p w:rsidR="002D63AB" w:rsidRPr="00D22360" w:rsidRDefault="002D63A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  <w:lang w:val="kk-KZ"/>
        </w:rPr>
        <w:t>6</w:t>
      </w:r>
      <w:r w:rsidRPr="00D22360">
        <w:rPr>
          <w:rFonts w:ascii="Times New Roman" w:hAnsi="Times New Roman"/>
          <w:sz w:val="24"/>
          <w:szCs w:val="24"/>
        </w:rPr>
        <w:t xml:space="preserve">. Приложения (при необходимости). </w:t>
      </w:r>
    </w:p>
    <w:p w:rsidR="002D63AB" w:rsidRPr="00D22360" w:rsidRDefault="002D63A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Оформление титульного листа смотри Приложение 1. </w:t>
      </w:r>
    </w:p>
    <w:p w:rsidR="002D63AB" w:rsidRPr="00D22360" w:rsidRDefault="002D63A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Во введении отражаются следующие основные моменты:</w:t>
      </w:r>
    </w:p>
    <w:p w:rsidR="002D63AB" w:rsidRPr="00D22360" w:rsidRDefault="00EB004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 - </w:t>
      </w:r>
      <w:r w:rsidR="002D63AB" w:rsidRPr="00D22360">
        <w:rPr>
          <w:rFonts w:ascii="Times New Roman" w:hAnsi="Times New Roman"/>
          <w:sz w:val="24"/>
          <w:szCs w:val="24"/>
        </w:rPr>
        <w:t>общая формулировка темы;</w:t>
      </w:r>
    </w:p>
    <w:p w:rsidR="002D63AB" w:rsidRPr="00D22360" w:rsidRDefault="00EB004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 - </w:t>
      </w:r>
      <w:r w:rsidR="002D63AB" w:rsidRPr="00D22360">
        <w:rPr>
          <w:rFonts w:ascii="Times New Roman" w:hAnsi="Times New Roman"/>
          <w:sz w:val="24"/>
          <w:szCs w:val="24"/>
        </w:rPr>
        <w:t>теоретическое и практическое значение выбранной темы, ее актуальность;</w:t>
      </w:r>
    </w:p>
    <w:p w:rsidR="002D63AB" w:rsidRPr="00D22360" w:rsidRDefault="00EB004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 - </w:t>
      </w:r>
      <w:r w:rsidR="002D63AB" w:rsidRPr="00D22360">
        <w:rPr>
          <w:rFonts w:ascii="Times New Roman" w:hAnsi="Times New Roman"/>
          <w:sz w:val="24"/>
          <w:szCs w:val="24"/>
        </w:rPr>
        <w:t>степень разработанности проблемы;</w:t>
      </w:r>
    </w:p>
    <w:p w:rsidR="002D63AB" w:rsidRPr="00D22360" w:rsidRDefault="00EB004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 - </w:t>
      </w:r>
      <w:r w:rsidR="002D63AB" w:rsidRPr="00D22360">
        <w:rPr>
          <w:rFonts w:ascii="Times New Roman" w:hAnsi="Times New Roman"/>
          <w:sz w:val="24"/>
          <w:szCs w:val="24"/>
        </w:rPr>
        <w:t>конкретные задачи исследования, которые автор поставил перед собой;</w:t>
      </w:r>
    </w:p>
    <w:p w:rsidR="002D63AB" w:rsidRPr="00D22360" w:rsidRDefault="00EB004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</w:t>
      </w:r>
      <w:r w:rsidR="002D63AB" w:rsidRPr="00D22360">
        <w:rPr>
          <w:rFonts w:ascii="Times New Roman" w:hAnsi="Times New Roman"/>
          <w:sz w:val="24"/>
          <w:szCs w:val="24"/>
        </w:rPr>
        <w:t xml:space="preserve">объяснение того, как автор намеревается решать поставленные задачи, обоснование логической </w:t>
      </w:r>
      <w:r w:rsidR="002D63AB" w:rsidRPr="00D22360">
        <w:rPr>
          <w:rFonts w:ascii="Times New Roman" w:hAnsi="Times New Roman"/>
          <w:sz w:val="24"/>
          <w:szCs w:val="24"/>
        </w:rPr>
        <w:lastRenderedPageBreak/>
        <w:t xml:space="preserve">последовательности раскрываемых вопросов, общего порядка исследования и структуры работы; </w:t>
      </w:r>
    </w:p>
    <w:p w:rsidR="002D63AB" w:rsidRPr="00D22360" w:rsidRDefault="00EB004B" w:rsidP="008D69F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 - </w:t>
      </w:r>
      <w:r w:rsidR="002D63AB" w:rsidRPr="00D22360">
        <w:rPr>
          <w:rFonts w:ascii="Times New Roman" w:hAnsi="Times New Roman"/>
          <w:sz w:val="24"/>
          <w:szCs w:val="24"/>
        </w:rPr>
        <w:t>использованные в работе источники информации.</w:t>
      </w:r>
    </w:p>
    <w:p w:rsidR="002D63AB" w:rsidRPr="00D22360" w:rsidRDefault="002D63A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Введение должно быть кратким (1-3 страницы) и четким. Его не следует перегружать общими фразами. Главное, чтобы читающий понял, чему посвящена работа, какие задачи автор сам для себя наметил. </w:t>
      </w:r>
    </w:p>
    <w:p w:rsidR="002D63AB" w:rsidRPr="00D22360" w:rsidRDefault="002D63A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Основная часть состоит из глав, которые могут делиться на параграфы, а параграфы, в свою очередь, - на пункты. Название какой-то главы не должно полностью совпадать с названием курсовой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работы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 xml:space="preserve">(в противном случае наличие других глав становится излишним), а название какого-то параграфа дублировать название главы. </w:t>
      </w:r>
    </w:p>
    <w:p w:rsidR="002D63AB" w:rsidRPr="00D22360" w:rsidRDefault="002D63A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Не следует перегружать план работы. В курсовой работе реально рассмотреть две главы.</w:t>
      </w:r>
    </w:p>
    <w:p w:rsidR="002D63AB" w:rsidRPr="00D22360" w:rsidRDefault="002D63A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В заключении следует четко сформулировать основные выводы, к которым пришел автор. Выводы должны быть краткими и органически вытекать из содержания работы. Разрешается повторить основные выводы соответствующих глав, но при этом предпочтительнее стремиться сделать некоторые обобщения по результатам проведенного исследования в целом.</w:t>
      </w:r>
    </w:p>
    <w:p w:rsidR="002D63AB" w:rsidRPr="00D22360" w:rsidRDefault="002D63A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Список использованной литературы оформляется по установленному порядку. Он включает в себя всю литературу, на которую есть ссылки в тексте, а также те важнейшие источники, которые были так или иначе использованы, хотя и не приведены в ссылках и примечаниях.</w:t>
      </w:r>
    </w:p>
    <w:p w:rsidR="00CC1AD2" w:rsidRPr="00D22360" w:rsidRDefault="00EB004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Приложения </w:t>
      </w:r>
      <w:r w:rsidR="002D63AB" w:rsidRPr="00D22360">
        <w:rPr>
          <w:rFonts w:ascii="Times New Roman" w:hAnsi="Times New Roman"/>
          <w:sz w:val="24"/>
          <w:szCs w:val="24"/>
        </w:rPr>
        <w:t xml:space="preserve">этот элемент структуры работы не является обязательным. Приложения целесообразно вводить, когда автор использует относительно большое количество громоздких таблиц, статистического материала. Такой материал, помещенный в основную часть, затруднил </w:t>
      </w:r>
      <w:r w:rsidR="002D63AB" w:rsidRPr="00D22360">
        <w:rPr>
          <w:rFonts w:ascii="Times New Roman" w:hAnsi="Times New Roman"/>
          <w:sz w:val="24"/>
          <w:szCs w:val="24"/>
        </w:rPr>
        <w:lastRenderedPageBreak/>
        <w:t>бы чтение работы. Обычно в тексте достаточно лишь сослаться на подобную информацию, включенную в приложение.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b/>
          <w:sz w:val="24"/>
          <w:szCs w:val="24"/>
        </w:rPr>
        <w:t>Актуальность</w:t>
      </w:r>
      <w:r w:rsidRPr="00D22360">
        <w:rPr>
          <w:rFonts w:ascii="Times New Roman" w:hAnsi="Times New Roman"/>
          <w:sz w:val="24"/>
          <w:szCs w:val="24"/>
        </w:rPr>
        <w:t xml:space="preserve"> исследования определяется: </w:t>
      </w:r>
    </w:p>
    <w:p w:rsidR="00C95DDB" w:rsidRPr="00D22360" w:rsidRDefault="00EB004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-</w:t>
      </w:r>
      <w:r w:rsidR="00C95DDB" w:rsidRPr="00D22360">
        <w:rPr>
          <w:rFonts w:ascii="Times New Roman" w:hAnsi="Times New Roman"/>
          <w:sz w:val="24"/>
          <w:szCs w:val="24"/>
        </w:rPr>
        <w:t xml:space="preserve">необходимостью дальнейшей разработки теоретических положений, относящихся к изучаемой проблеме;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-модернизацией языкового образования;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необходимостью поиска и использования новых подходов к обучению ИЯ;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потребностью создания и внедрения эффективных методик обучения;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недостаточной изученностью заявленной проблемы в методике обучения ИЯ.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b/>
          <w:sz w:val="24"/>
          <w:szCs w:val="24"/>
        </w:rPr>
        <w:t>Во введении</w:t>
      </w:r>
      <w:r w:rsidRPr="00D22360">
        <w:rPr>
          <w:rFonts w:ascii="Times New Roman" w:hAnsi="Times New Roman"/>
          <w:sz w:val="24"/>
          <w:szCs w:val="24"/>
        </w:rPr>
        <w:t xml:space="preserve"> необходимо отметить степень разработанности темы, обосновать необходимость ее дальнейшей разработки.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b/>
          <w:sz w:val="24"/>
          <w:szCs w:val="24"/>
        </w:rPr>
        <w:t>Цель исследования</w:t>
      </w:r>
      <w:r w:rsidRPr="00D22360">
        <w:rPr>
          <w:rFonts w:ascii="Times New Roman" w:hAnsi="Times New Roman"/>
          <w:sz w:val="24"/>
          <w:szCs w:val="24"/>
        </w:rPr>
        <w:t xml:space="preserve"> – прогнозируемый конечный результат исследования.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Конкретные </w:t>
      </w:r>
      <w:r w:rsidRPr="00D22360">
        <w:rPr>
          <w:rFonts w:ascii="Times New Roman" w:hAnsi="Times New Roman"/>
          <w:b/>
          <w:sz w:val="24"/>
          <w:szCs w:val="24"/>
        </w:rPr>
        <w:t>задачи исследования</w:t>
      </w:r>
      <w:r w:rsidRPr="00D22360">
        <w:rPr>
          <w:rFonts w:ascii="Times New Roman" w:hAnsi="Times New Roman"/>
          <w:sz w:val="24"/>
          <w:szCs w:val="24"/>
        </w:rPr>
        <w:t xml:space="preserve"> решаются в соответствии с целью.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Описание решения задач должно составить содержание глав выпускной квалификационной работы.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b/>
          <w:sz w:val="24"/>
          <w:szCs w:val="24"/>
        </w:rPr>
        <w:t>Методы исследования</w:t>
      </w:r>
      <w:r w:rsidRPr="00D22360">
        <w:rPr>
          <w:rFonts w:ascii="Times New Roman" w:hAnsi="Times New Roman"/>
          <w:sz w:val="24"/>
          <w:szCs w:val="24"/>
        </w:rPr>
        <w:t xml:space="preserve"> – способы достижения цели работы.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К числу наиболее распространенных методов исследования в педагогических науках относятся: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анализ научной литературы,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наблюдение,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беседа,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анкетирование,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тестирование,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опытное обучение.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b/>
          <w:sz w:val="24"/>
          <w:szCs w:val="24"/>
        </w:rPr>
        <w:lastRenderedPageBreak/>
        <w:t>Анализ научной литературы</w:t>
      </w:r>
      <w:r w:rsidRPr="00D22360">
        <w:rPr>
          <w:rFonts w:ascii="Times New Roman" w:hAnsi="Times New Roman"/>
          <w:sz w:val="24"/>
          <w:szCs w:val="24"/>
        </w:rPr>
        <w:t xml:space="preserve"> представляет собой критическое и объективное рассмотрение различных точек зрения на проблему, выявление степени их доказательности, наличие рациональных идей для решения проблемы в данных конкретных условиях. Такой анализ научной литературы позволит выявить степень ее изученности. Этот метод требует </w:t>
      </w:r>
      <w:proofErr w:type="spellStart"/>
      <w:r w:rsidRPr="00D2236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22360">
        <w:rPr>
          <w:rFonts w:ascii="Times New Roman" w:hAnsi="Times New Roman"/>
          <w:sz w:val="24"/>
          <w:szCs w:val="24"/>
        </w:rPr>
        <w:t xml:space="preserve"> следующих умений: умения делать выписки, конспектировать, группировать материал в соответствии с планом работы. </w:t>
      </w:r>
    </w:p>
    <w:p w:rsidR="00411CB8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Умение наблюдать и анализировать педагогический процесс - раскрывать логику педагогических явлений и оценивать их – необходимо для успешного познания (адекватного усвоения) теории и практики обучения и воспитания. </w:t>
      </w:r>
      <w:r w:rsidRPr="00D22360">
        <w:rPr>
          <w:rFonts w:ascii="Times New Roman" w:hAnsi="Times New Roman"/>
          <w:b/>
          <w:sz w:val="24"/>
          <w:szCs w:val="24"/>
        </w:rPr>
        <w:t>Наблюдение</w:t>
      </w:r>
      <w:r w:rsidRPr="00D22360">
        <w:rPr>
          <w:rFonts w:ascii="Times New Roman" w:hAnsi="Times New Roman"/>
          <w:sz w:val="24"/>
          <w:szCs w:val="24"/>
        </w:rPr>
        <w:t xml:space="preserve"> представляет собой целенаправленное восприятие какого-либо педагогического явления или педагогического процесса в целом.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Наблюдение включает в себя следующие компоненты: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- определение задачи и цели (для чего, с какой целью?);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выбор объекта, предмета и ситуации (что наблюдать?);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выбор способа наблюдения наиболее обеспечивающего сбор необходимой информации (как наблюдать?);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выбор способов фиксации </w:t>
      </w:r>
      <w:proofErr w:type="gramStart"/>
      <w:r w:rsidRPr="00D22360">
        <w:rPr>
          <w:rFonts w:ascii="Times New Roman" w:hAnsi="Times New Roman"/>
          <w:sz w:val="24"/>
          <w:szCs w:val="24"/>
        </w:rPr>
        <w:t>наблюдаемого</w:t>
      </w:r>
      <w:proofErr w:type="gramEnd"/>
      <w:r w:rsidRPr="00D22360">
        <w:rPr>
          <w:rFonts w:ascii="Times New Roman" w:hAnsi="Times New Roman"/>
          <w:sz w:val="24"/>
          <w:szCs w:val="24"/>
        </w:rPr>
        <w:t xml:space="preserve"> (как вести записи?);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- обработка и интерпретация полученной информации (каков результат?).</w:t>
      </w:r>
      <w:r w:rsidR="00A87C52">
        <w:rPr>
          <w:rFonts w:ascii="Times New Roman" w:hAnsi="Times New Roman"/>
          <w:sz w:val="24"/>
          <w:szCs w:val="24"/>
        </w:rPr>
        <w:t xml:space="preserve"> </w:t>
      </w:r>
    </w:p>
    <w:p w:rsidR="00411CB8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Результаты наблюдения фиксируются и подверг</w:t>
      </w:r>
      <w:r w:rsidR="00411CB8" w:rsidRPr="00D22360">
        <w:rPr>
          <w:rFonts w:ascii="Times New Roman" w:hAnsi="Times New Roman"/>
          <w:sz w:val="24"/>
          <w:szCs w:val="24"/>
        </w:rPr>
        <w:t>аются классификации, группировке</w:t>
      </w:r>
      <w:r w:rsidRPr="00D22360">
        <w:rPr>
          <w:rFonts w:ascii="Times New Roman" w:hAnsi="Times New Roman"/>
          <w:sz w:val="24"/>
          <w:szCs w:val="24"/>
        </w:rPr>
        <w:t xml:space="preserve">, </w:t>
      </w:r>
      <w:r w:rsidRPr="00D22360">
        <w:rPr>
          <w:rFonts w:ascii="Times New Roman" w:hAnsi="Times New Roman"/>
          <w:sz w:val="24"/>
          <w:szCs w:val="24"/>
        </w:rPr>
        <w:lastRenderedPageBreak/>
        <w:t xml:space="preserve">сопоставлению с результатами, полученными другими исследователями и другими методами. </w:t>
      </w:r>
    </w:p>
    <w:p w:rsidR="00431022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b/>
          <w:sz w:val="24"/>
          <w:szCs w:val="24"/>
        </w:rPr>
        <w:t>Беседа</w:t>
      </w:r>
      <w:r w:rsidR="007C0A81" w:rsidRPr="00D22360">
        <w:rPr>
          <w:rFonts w:ascii="Times New Roman" w:hAnsi="Times New Roman"/>
          <w:sz w:val="24"/>
          <w:szCs w:val="24"/>
        </w:rPr>
        <w:t xml:space="preserve"> имеет целью получение</w:t>
      </w:r>
      <w:r w:rsidRPr="00D22360">
        <w:rPr>
          <w:rFonts w:ascii="Times New Roman" w:hAnsi="Times New Roman"/>
          <w:sz w:val="24"/>
          <w:szCs w:val="24"/>
        </w:rPr>
        <w:t xml:space="preserve"> информации о проводимом исследовании или об определенном явлении в исследовании путем установления прямых контактов с испытуемыми в условиях, приближающихся к естественному, непринужденному общению. Метод беседы должен сочетаться с другими методами, если исследователь стремится к высокой степени точности и объективности ожидаемых результатов.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b/>
          <w:sz w:val="24"/>
          <w:szCs w:val="24"/>
        </w:rPr>
        <w:t>Анкетирование</w:t>
      </w:r>
      <w:r w:rsidRPr="00D22360">
        <w:rPr>
          <w:rFonts w:ascii="Times New Roman" w:hAnsi="Times New Roman"/>
          <w:sz w:val="24"/>
          <w:szCs w:val="24"/>
        </w:rPr>
        <w:t xml:space="preserve"> заключается в изучении различных точек зрения обучаемых и обучающих относительно способов и приемов в оценках результатов обучения, предложений и пожеланий по их улучшению. Основным способом реализации этого метода является анкета, содержание и форма которой определяются спецификой исследования. Анкета должна точно отвечать цели и характеру исследования. Преимущество анкетирования состоит в том, что данные, полученные в результате этого метода, легко поддаются количественной обработке и имеют определенную научную ценность. При составлении анкеты в виде вопросов учитываются: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содержание вопросов;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их форма (открытые вопросы, предполагающие возможность свободного ответа, закрытые вопросы, предполагающие ответ "да", "нет");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формулировка вопроса;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количество и порядок следования вопросов.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b/>
          <w:sz w:val="24"/>
          <w:szCs w:val="24"/>
        </w:rPr>
        <w:t>Тестирование</w:t>
      </w:r>
      <w:r w:rsidRPr="00D22360">
        <w:rPr>
          <w:rFonts w:ascii="Times New Roman" w:hAnsi="Times New Roman"/>
          <w:sz w:val="24"/>
          <w:szCs w:val="24"/>
        </w:rPr>
        <w:t xml:space="preserve"> - это метод исследования, предусматривающий выполнение учащимися специальных заданий-тестов, с помощью которых оценивается уровень владения языком (</w:t>
      </w:r>
      <w:proofErr w:type="spellStart"/>
      <w:r w:rsidRPr="00D22360">
        <w:rPr>
          <w:rFonts w:ascii="Times New Roman" w:hAnsi="Times New Roman"/>
          <w:sz w:val="24"/>
          <w:szCs w:val="24"/>
        </w:rPr>
        <w:t>лингводидактичесие</w:t>
      </w:r>
      <w:proofErr w:type="spellEnd"/>
      <w:r w:rsidRPr="00D22360">
        <w:rPr>
          <w:rFonts w:ascii="Times New Roman" w:hAnsi="Times New Roman"/>
          <w:sz w:val="24"/>
          <w:szCs w:val="24"/>
        </w:rPr>
        <w:t xml:space="preserve"> тесты), а также определяются интересующие исследователя особенности личности испытуемого (психологические тесты). </w:t>
      </w:r>
      <w:r w:rsidRPr="00D22360">
        <w:rPr>
          <w:rFonts w:ascii="Times New Roman" w:hAnsi="Times New Roman"/>
          <w:sz w:val="24"/>
          <w:szCs w:val="24"/>
        </w:rPr>
        <w:lastRenderedPageBreak/>
        <w:t xml:space="preserve">Применение тестирования как метода исследования дает ценный материал для определения эффективности овладения учебным материалом и способностей обучающегося к овладению материалом. В методики для проверки уровня владения языком используется следующие типы тестовых заданий: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выбор правильного ответа из числа предложенных вариантов;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перекрестный выбор;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выбор из двух возможностей;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тест восстановления;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- тест перемешивания. </w:t>
      </w:r>
    </w:p>
    <w:p w:rsidR="00C95DDB" w:rsidRPr="00D22360" w:rsidRDefault="00C95DD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Часть вторая (практическая) включает в себя описание обучающей деятельности учителя по решению поставленной методической задачи, а также информацию об апробации методических рекомендаций. 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Практическая (экспериментальная) часть исследования представляет наибольшую важность для курсовой работы по методике обучения иностранным языкам</w:t>
      </w:r>
      <w:r w:rsidR="00493860" w:rsidRPr="00D22360">
        <w:rPr>
          <w:rFonts w:ascii="Times New Roman" w:hAnsi="Times New Roman"/>
          <w:sz w:val="24"/>
          <w:szCs w:val="24"/>
        </w:rPr>
        <w:t>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Эксперимент в методике обучения иностранным языкам</w:t>
      </w:r>
      <w:r w:rsidRPr="00D22360">
        <w:rPr>
          <w:rFonts w:ascii="Times New Roman" w:hAnsi="Times New Roman"/>
          <w:sz w:val="24"/>
          <w:szCs w:val="24"/>
        </w:rPr>
        <w:t xml:space="preserve"> – это организованная для решения методической проблемы совместная деятельность испы</w:t>
      </w:r>
      <w:r w:rsidR="00493860" w:rsidRPr="00D22360">
        <w:rPr>
          <w:rFonts w:ascii="Times New Roman" w:hAnsi="Times New Roman"/>
          <w:sz w:val="24"/>
          <w:szCs w:val="24"/>
        </w:rPr>
        <w:t>туемых и экспериментатора</w:t>
      </w:r>
      <w:r w:rsidRPr="00D22360">
        <w:rPr>
          <w:rFonts w:ascii="Times New Roman" w:hAnsi="Times New Roman"/>
          <w:sz w:val="24"/>
          <w:szCs w:val="24"/>
        </w:rPr>
        <w:t>.</w:t>
      </w:r>
    </w:p>
    <w:p w:rsidR="00D52650" w:rsidRPr="00D22360" w:rsidRDefault="0049386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С</w:t>
      </w:r>
      <w:r w:rsidR="00D52650" w:rsidRPr="00D22360">
        <w:rPr>
          <w:rFonts w:ascii="Times New Roman" w:hAnsi="Times New Roman"/>
          <w:sz w:val="24"/>
          <w:szCs w:val="24"/>
        </w:rPr>
        <w:t>туденты проводят констатирующий эксперимент.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Констатирующий</w:t>
      </w:r>
      <w:r w:rsidRPr="00D22360">
        <w:rPr>
          <w:rFonts w:ascii="Times New Roman" w:hAnsi="Times New Roman"/>
          <w:sz w:val="24"/>
          <w:szCs w:val="24"/>
        </w:rPr>
        <w:t xml:space="preserve"> (диагностирующий, разведывательный) эксперимент определяет исходные данные для дальнейшего исследования (например, начальный уровень знаний и умений учащихся по какому-то разделу программы). Констатирующий эксперимент проводится в начале исследования с целью выявления как положительных, так и отрицательных сторон изучаемой проблемы. Данные этого вида эксперимента используются для организации последующих видов эксперимента.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lastRenderedPageBreak/>
        <w:t>Констатирующий эксперимент функционирует в соответствии с определёнными критериями, предъявляемыми к его организации и проведению (табл</w:t>
      </w:r>
      <w:r w:rsidR="00380909" w:rsidRPr="00D22360">
        <w:rPr>
          <w:rFonts w:ascii="Times New Roman" w:hAnsi="Times New Roman"/>
          <w:sz w:val="24"/>
          <w:szCs w:val="24"/>
        </w:rPr>
        <w:t>ица 1</w:t>
      </w:r>
      <w:r w:rsidRPr="00D22360">
        <w:rPr>
          <w:rFonts w:ascii="Times New Roman" w:hAnsi="Times New Roman"/>
          <w:sz w:val="24"/>
          <w:szCs w:val="24"/>
        </w:rPr>
        <w:t>).</w:t>
      </w:r>
    </w:p>
    <w:p w:rsidR="00BC5D50" w:rsidRPr="00D22360" w:rsidRDefault="00BC5D50" w:rsidP="00EB0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650" w:rsidRPr="00D22360" w:rsidRDefault="00D52650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Таблица </w:t>
      </w:r>
      <w:r w:rsidR="00380909" w:rsidRPr="00D22360">
        <w:rPr>
          <w:rFonts w:ascii="Times New Roman" w:hAnsi="Times New Roman"/>
          <w:sz w:val="24"/>
          <w:szCs w:val="24"/>
        </w:rPr>
        <w:t>1</w:t>
      </w:r>
    </w:p>
    <w:p w:rsidR="00D52650" w:rsidRPr="00D22360" w:rsidRDefault="00D52650" w:rsidP="008D69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2360">
        <w:rPr>
          <w:rFonts w:ascii="Times New Roman" w:hAnsi="Times New Roman"/>
          <w:b/>
          <w:sz w:val="24"/>
          <w:szCs w:val="24"/>
        </w:rPr>
        <w:t xml:space="preserve">Характеристики констатирующего эксперимента </w:t>
      </w:r>
    </w:p>
    <w:p w:rsidR="00D52650" w:rsidRPr="00D22360" w:rsidRDefault="00D52650" w:rsidP="008D69F8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22360">
        <w:rPr>
          <w:rFonts w:ascii="Times New Roman" w:hAnsi="Times New Roman"/>
          <w:b/>
          <w:sz w:val="24"/>
          <w:szCs w:val="24"/>
        </w:rPr>
        <w:t>в методике обучения иностранным языкам</w:t>
      </w:r>
    </w:p>
    <w:p w:rsidR="00D52650" w:rsidRPr="00D22360" w:rsidRDefault="00D52650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6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3"/>
        <w:gridCol w:w="1256"/>
        <w:gridCol w:w="1256"/>
        <w:gridCol w:w="1256"/>
        <w:gridCol w:w="1256"/>
      </w:tblGrid>
      <w:tr w:rsidR="00D52650" w:rsidRPr="00D22360" w:rsidTr="00913F1E">
        <w:trPr>
          <w:trHeight w:val="50"/>
          <w:jc w:val="center"/>
        </w:trPr>
        <w:tc>
          <w:tcPr>
            <w:tcW w:w="972" w:type="pct"/>
          </w:tcPr>
          <w:p w:rsidR="00D52650" w:rsidRPr="00D22360" w:rsidRDefault="00D52650" w:rsidP="00B36A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2360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1007" w:type="pct"/>
          </w:tcPr>
          <w:p w:rsidR="00D52650" w:rsidRPr="00D22360" w:rsidRDefault="00D52650" w:rsidP="00B36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360">
              <w:rPr>
                <w:rFonts w:ascii="Times New Roman" w:hAnsi="Times New Roman"/>
                <w:sz w:val="20"/>
                <w:szCs w:val="20"/>
              </w:rPr>
              <w:t>Условия</w:t>
            </w:r>
          </w:p>
          <w:p w:rsidR="00D52650" w:rsidRPr="00D22360" w:rsidRDefault="00D52650" w:rsidP="004E5D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360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007" w:type="pct"/>
          </w:tcPr>
          <w:p w:rsidR="00D52650" w:rsidRPr="00D22360" w:rsidRDefault="00D52650" w:rsidP="004E5D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360">
              <w:rPr>
                <w:rFonts w:ascii="Times New Roman" w:hAnsi="Times New Roman"/>
                <w:sz w:val="20"/>
                <w:szCs w:val="20"/>
              </w:rPr>
              <w:t>Методика проведения</w:t>
            </w:r>
          </w:p>
        </w:tc>
        <w:tc>
          <w:tcPr>
            <w:tcW w:w="1007" w:type="pct"/>
          </w:tcPr>
          <w:p w:rsidR="00D52650" w:rsidRPr="00D22360" w:rsidRDefault="00D52650" w:rsidP="004E5D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360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D52650" w:rsidRPr="00D22360" w:rsidRDefault="00D52650" w:rsidP="004E5D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360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007" w:type="pct"/>
          </w:tcPr>
          <w:p w:rsidR="00D52650" w:rsidRPr="00D22360" w:rsidRDefault="00D52650" w:rsidP="004E5D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360">
              <w:rPr>
                <w:rFonts w:ascii="Times New Roman" w:hAnsi="Times New Roman"/>
                <w:sz w:val="20"/>
                <w:szCs w:val="20"/>
              </w:rPr>
              <w:t>Реализация плана</w:t>
            </w:r>
          </w:p>
        </w:tc>
      </w:tr>
      <w:tr w:rsidR="00D52650" w:rsidRPr="00D22360" w:rsidTr="00913F1E">
        <w:trPr>
          <w:trHeight w:val="552"/>
          <w:jc w:val="center"/>
        </w:trPr>
        <w:tc>
          <w:tcPr>
            <w:tcW w:w="972" w:type="pct"/>
          </w:tcPr>
          <w:p w:rsidR="00D52650" w:rsidRPr="00D22360" w:rsidRDefault="00D52650" w:rsidP="00B36A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2360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007" w:type="pct"/>
          </w:tcPr>
          <w:p w:rsidR="00D52650" w:rsidRPr="00D22360" w:rsidRDefault="004E5DE2" w:rsidP="004E5D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22360">
              <w:rPr>
                <w:rFonts w:ascii="Times New Roman" w:hAnsi="Times New Roman"/>
                <w:sz w:val="20"/>
                <w:szCs w:val="20"/>
              </w:rPr>
              <w:t>Е</w:t>
            </w:r>
            <w:r w:rsidR="00D52650" w:rsidRPr="00D22360">
              <w:rPr>
                <w:rFonts w:ascii="Times New Roman" w:hAnsi="Times New Roman"/>
                <w:sz w:val="20"/>
                <w:szCs w:val="20"/>
              </w:rPr>
              <w:t>стествен</w:t>
            </w:r>
            <w:r w:rsidRPr="00D22360">
              <w:rPr>
                <w:rFonts w:ascii="Times New Roman" w:hAnsi="Times New Roman"/>
                <w:sz w:val="20"/>
                <w:szCs w:val="20"/>
              </w:rPr>
              <w:t>-</w:t>
            </w:r>
            <w:r w:rsidR="00D52650" w:rsidRPr="00D223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007" w:type="pct"/>
          </w:tcPr>
          <w:p w:rsidR="00D52650" w:rsidRPr="00D22360" w:rsidRDefault="004E5DE2" w:rsidP="004E5D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22360">
              <w:rPr>
                <w:rFonts w:ascii="Times New Roman" w:hAnsi="Times New Roman"/>
                <w:sz w:val="20"/>
                <w:szCs w:val="20"/>
              </w:rPr>
              <w:t>Т</w:t>
            </w:r>
            <w:r w:rsidR="00D52650" w:rsidRPr="00D22360">
              <w:rPr>
                <w:rFonts w:ascii="Times New Roman" w:hAnsi="Times New Roman"/>
                <w:sz w:val="20"/>
                <w:szCs w:val="20"/>
              </w:rPr>
              <w:t>радицион</w:t>
            </w:r>
            <w:r w:rsidRPr="00D22360">
              <w:rPr>
                <w:rFonts w:ascii="Times New Roman" w:hAnsi="Times New Roman"/>
                <w:sz w:val="20"/>
                <w:szCs w:val="20"/>
              </w:rPr>
              <w:t>-</w:t>
            </w:r>
            <w:r w:rsidR="00D52650" w:rsidRPr="00D223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007" w:type="pct"/>
          </w:tcPr>
          <w:p w:rsidR="00D52650" w:rsidRPr="00D22360" w:rsidRDefault="004E5DE2" w:rsidP="004E5D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22360">
              <w:rPr>
                <w:rFonts w:ascii="Times New Roman" w:hAnsi="Times New Roman"/>
                <w:sz w:val="20"/>
                <w:szCs w:val="20"/>
              </w:rPr>
              <w:t>К</w:t>
            </w:r>
            <w:r w:rsidR="00D52650" w:rsidRPr="00D22360">
              <w:rPr>
                <w:rFonts w:ascii="Times New Roman" w:hAnsi="Times New Roman"/>
                <w:sz w:val="20"/>
                <w:szCs w:val="20"/>
              </w:rPr>
              <w:t>ратковре</w:t>
            </w:r>
            <w:r w:rsidRPr="00D22360">
              <w:rPr>
                <w:rFonts w:ascii="Times New Roman" w:hAnsi="Times New Roman"/>
                <w:sz w:val="20"/>
                <w:szCs w:val="20"/>
              </w:rPr>
              <w:t>-</w:t>
            </w:r>
            <w:r w:rsidR="00D52650" w:rsidRPr="00D22360">
              <w:rPr>
                <w:rFonts w:ascii="Times New Roman" w:hAnsi="Times New Roman"/>
                <w:sz w:val="20"/>
                <w:szCs w:val="20"/>
              </w:rPr>
              <w:t>менный</w:t>
            </w:r>
            <w:proofErr w:type="spellEnd"/>
            <w:proofErr w:type="gramEnd"/>
            <w:r w:rsidR="00D52650" w:rsidRPr="00D22360">
              <w:rPr>
                <w:rFonts w:ascii="Times New Roman" w:hAnsi="Times New Roman"/>
                <w:sz w:val="20"/>
                <w:szCs w:val="20"/>
              </w:rPr>
              <w:t xml:space="preserve"> / эпизодический</w:t>
            </w:r>
          </w:p>
        </w:tc>
        <w:tc>
          <w:tcPr>
            <w:tcW w:w="1007" w:type="pct"/>
          </w:tcPr>
          <w:p w:rsidR="00D52650" w:rsidRPr="00D22360" w:rsidRDefault="00D52650" w:rsidP="004E5D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360">
              <w:rPr>
                <w:rFonts w:ascii="Times New Roman" w:hAnsi="Times New Roman"/>
                <w:sz w:val="20"/>
                <w:szCs w:val="20"/>
              </w:rPr>
              <w:t>открытый</w:t>
            </w:r>
          </w:p>
        </w:tc>
      </w:tr>
    </w:tbl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 xml:space="preserve">Естественный </w:t>
      </w:r>
      <w:r w:rsidRPr="00D22360">
        <w:rPr>
          <w:rFonts w:ascii="Times New Roman" w:hAnsi="Times New Roman"/>
          <w:sz w:val="24"/>
          <w:szCs w:val="24"/>
        </w:rPr>
        <w:t>эксперимент проводится в условиях обычного процесса обучения учебной группы без нарушения естественного хода у</w:t>
      </w:r>
      <w:r w:rsidR="007C0A81" w:rsidRPr="00D22360">
        <w:rPr>
          <w:rFonts w:ascii="Times New Roman" w:hAnsi="Times New Roman"/>
          <w:sz w:val="24"/>
          <w:szCs w:val="24"/>
        </w:rPr>
        <w:t xml:space="preserve">чебно-воспитательного процесса. Данный </w:t>
      </w:r>
      <w:r w:rsidRPr="00D22360">
        <w:rPr>
          <w:rFonts w:ascii="Times New Roman" w:hAnsi="Times New Roman"/>
          <w:sz w:val="24"/>
          <w:szCs w:val="24"/>
        </w:rPr>
        <w:t xml:space="preserve">вид </w:t>
      </w:r>
      <w:r w:rsidRPr="00D22360">
        <w:rPr>
          <w:rFonts w:ascii="Times New Roman" w:hAnsi="Times New Roman"/>
          <w:sz w:val="24"/>
          <w:szCs w:val="24"/>
        </w:rPr>
        <w:br/>
        <w:t>эксперимента предпочтительнее для проведения экспериментального исследования в рамках курсовой работы.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Традиционный</w:t>
      </w:r>
      <w:r w:rsidRPr="00D22360">
        <w:rPr>
          <w:rFonts w:ascii="Times New Roman" w:hAnsi="Times New Roman"/>
          <w:sz w:val="24"/>
          <w:szCs w:val="24"/>
        </w:rPr>
        <w:t xml:space="preserve"> эксперимент предполагает стандартный ход проведения научно-практического исследования – наличие контрольной и экспериментальной групп, либо наличие одной группы.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Кратковременный</w:t>
      </w:r>
      <w:r w:rsidRPr="00D22360">
        <w:rPr>
          <w:rFonts w:ascii="Times New Roman" w:hAnsi="Times New Roman"/>
          <w:sz w:val="24"/>
          <w:szCs w:val="24"/>
        </w:rPr>
        <w:t xml:space="preserve"> (эпизодический) эксперимент предполагает сохранение связи и преемственности экспериментальных уроков с другими уроками по иностранному языку. Поэтому важно следить за тем, чтобы приёмы работы, которыми владеют учащиеся, не противоречили тем приёмам, которые экспериментатор предлагает в процессе эпизодического эксперимента.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Открытый</w:t>
      </w:r>
      <w:r w:rsidRPr="00D22360">
        <w:rPr>
          <w:rFonts w:ascii="Times New Roman" w:hAnsi="Times New Roman"/>
          <w:sz w:val="24"/>
          <w:szCs w:val="24"/>
        </w:rPr>
        <w:t xml:space="preserve"> эксперимент допускает возможность </w:t>
      </w:r>
      <w:r w:rsidRPr="00D22360">
        <w:rPr>
          <w:rFonts w:ascii="Times New Roman" w:hAnsi="Times New Roman"/>
          <w:sz w:val="24"/>
          <w:szCs w:val="24"/>
        </w:rPr>
        <w:lastRenderedPageBreak/>
        <w:t>различных изменений и дополнений в плане проведения.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В констатирующем эксперименте выделяют несколько этапов:</w:t>
      </w:r>
    </w:p>
    <w:p w:rsidR="00D52650" w:rsidRPr="00D22360" w:rsidRDefault="00B65EE3" w:rsidP="008D69F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организационно-подгот</w:t>
      </w:r>
      <w:r w:rsidR="00D52650" w:rsidRPr="00D22360">
        <w:rPr>
          <w:rFonts w:ascii="Times New Roman" w:hAnsi="Times New Roman"/>
          <w:sz w:val="24"/>
          <w:szCs w:val="24"/>
        </w:rPr>
        <w:t>овительный;</w:t>
      </w:r>
    </w:p>
    <w:p w:rsidR="00D52650" w:rsidRPr="00D22360" w:rsidRDefault="00D52650" w:rsidP="008D69F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диагностический;</w:t>
      </w:r>
    </w:p>
    <w:p w:rsidR="00D52650" w:rsidRPr="00D22360" w:rsidRDefault="00D52650" w:rsidP="008D69F8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обобщающий.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Организационно-подготовительный этап</w:t>
      </w:r>
      <w:r w:rsidRPr="00D22360">
        <w:rPr>
          <w:rFonts w:ascii="Times New Roman" w:hAnsi="Times New Roman"/>
          <w:sz w:val="24"/>
          <w:szCs w:val="24"/>
        </w:rPr>
        <w:t xml:space="preserve"> тесно связан с планированием констатирующего эксперимента и основан на выполнении определённой программы.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В качестве объектов (или субъектов) эксперимента рассматриваются учащиеся.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Объекты эксперимента в методике обучения иностранным языкам характеризуется совокупностью качеств или параметров. При этом объекты могут изменяться в силу разных причин и, прежде всего, в силу экспериментального воздействия.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Выбор параметров и адекватных способов их оценки напрямую зависит от проблемы и характера объекта исследования.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Из факторов, оказывающих влияние на процесс обучения иностранному языку, необходимо сконцентрироваться на тех, которые способны повлиять на объект эксперимента и нарушить экспериментальную ситуацию. Для устранения этого влияния их надо оценить и учесть. Наиболее часто используются и учитываются в практике экспериментирования следующие параметры и факторы:</w:t>
      </w:r>
    </w:p>
    <w:p w:rsidR="00D52650" w:rsidRPr="00D22360" w:rsidRDefault="00D52650" w:rsidP="00A87C52">
      <w:pPr>
        <w:widowControl w:val="0"/>
        <w:numPr>
          <w:ilvl w:val="0"/>
          <w:numId w:val="41"/>
        </w:numPr>
        <w:tabs>
          <w:tab w:val="clear" w:pos="644"/>
          <w:tab w:val="num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компоненты педагогического процесса (цели, содержание, методы, средства, включая состав педагогов);</w:t>
      </w:r>
    </w:p>
    <w:p w:rsidR="00D52650" w:rsidRPr="00D22360" w:rsidRDefault="00D52650" w:rsidP="00A87C52">
      <w:pPr>
        <w:widowControl w:val="0"/>
        <w:numPr>
          <w:ilvl w:val="0"/>
          <w:numId w:val="41"/>
        </w:numPr>
        <w:tabs>
          <w:tab w:val="clear" w:pos="644"/>
          <w:tab w:val="num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социальные характеристики объектов, демографические данные;</w:t>
      </w:r>
    </w:p>
    <w:p w:rsidR="00D52650" w:rsidRPr="00D22360" w:rsidRDefault="00D52650" w:rsidP="00A87C52">
      <w:pPr>
        <w:widowControl w:val="0"/>
        <w:numPr>
          <w:ilvl w:val="0"/>
          <w:numId w:val="41"/>
        </w:numPr>
        <w:tabs>
          <w:tab w:val="clear" w:pos="644"/>
          <w:tab w:val="num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канонические показатели педагогического процесса (успеваемость, посещаемость, дисциплина);</w:t>
      </w:r>
    </w:p>
    <w:p w:rsidR="00D52650" w:rsidRPr="00D22360" w:rsidRDefault="00D52650" w:rsidP="00A87C52">
      <w:pPr>
        <w:widowControl w:val="0"/>
        <w:numPr>
          <w:ilvl w:val="0"/>
          <w:numId w:val="41"/>
        </w:numPr>
        <w:tabs>
          <w:tab w:val="clear" w:pos="644"/>
          <w:tab w:val="num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lastRenderedPageBreak/>
        <w:t>специфические предметно-методические показатели (скорость чтения, число ошибок и др.);</w:t>
      </w:r>
    </w:p>
    <w:p w:rsidR="00D52650" w:rsidRPr="00D22360" w:rsidRDefault="00D52650" w:rsidP="00A87C52">
      <w:pPr>
        <w:widowControl w:val="0"/>
        <w:numPr>
          <w:ilvl w:val="0"/>
          <w:numId w:val="41"/>
        </w:numPr>
        <w:tabs>
          <w:tab w:val="clear" w:pos="644"/>
          <w:tab w:val="num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качества личности и коллектива (качества умений, навыков, уровень </w:t>
      </w:r>
      <w:proofErr w:type="spellStart"/>
      <w:r w:rsidRPr="00D2236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22360">
        <w:rPr>
          <w:rFonts w:ascii="Times New Roman" w:hAnsi="Times New Roman"/>
          <w:sz w:val="24"/>
          <w:szCs w:val="24"/>
        </w:rPr>
        <w:t xml:space="preserve"> специальных компетенций, особенности психических процессов, способности и др.);</w:t>
      </w:r>
    </w:p>
    <w:p w:rsidR="00D52650" w:rsidRPr="00D22360" w:rsidRDefault="00D52650" w:rsidP="00A87C52">
      <w:pPr>
        <w:widowControl w:val="0"/>
        <w:numPr>
          <w:ilvl w:val="0"/>
          <w:numId w:val="41"/>
        </w:numPr>
        <w:tabs>
          <w:tab w:val="clear" w:pos="644"/>
          <w:tab w:val="num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условия педагогического процесса (режим, элементы организации, материальное оснащение и др.);</w:t>
      </w:r>
    </w:p>
    <w:p w:rsidR="00D52650" w:rsidRPr="00D22360" w:rsidRDefault="00D52650" w:rsidP="00A87C52">
      <w:pPr>
        <w:widowControl w:val="0"/>
        <w:numPr>
          <w:ilvl w:val="0"/>
          <w:numId w:val="41"/>
        </w:numPr>
        <w:tabs>
          <w:tab w:val="clear" w:pos="644"/>
          <w:tab w:val="num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действия участников педагогического процесса (мероприятия, встречи, собрания, беседы, официальные и неофициальные контакты и др.);</w:t>
      </w:r>
    </w:p>
    <w:p w:rsidR="00D52650" w:rsidRPr="00D22360" w:rsidRDefault="00D52650" w:rsidP="00A87C52">
      <w:pPr>
        <w:widowControl w:val="0"/>
        <w:numPr>
          <w:ilvl w:val="0"/>
          <w:numId w:val="41"/>
        </w:numPr>
        <w:tabs>
          <w:tab w:val="clear" w:pos="644"/>
          <w:tab w:val="num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360">
        <w:rPr>
          <w:rFonts w:ascii="Times New Roman" w:hAnsi="Times New Roman"/>
          <w:sz w:val="24"/>
          <w:szCs w:val="24"/>
        </w:rPr>
        <w:t>отношения (мнения, оценки, точки зрения, суждения участников эксперимента) к учёбе, к труду, к окружающему миру.</w:t>
      </w:r>
      <w:proofErr w:type="gramEnd"/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Организационное обеспечение эксперимента предусматривает также необходимость тщательного обдумывания всех возможных результатов проверяемого педагогического воздействия, максимального уменьшения риска отрицательных изменений в личности учащихся. Необходимо смоделировать расписание, режимы, согласовать ход эксперимента с планами работы образовательного учреждения.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На организационно-подготовительном этапе предполагается также составление плана констатирующего эксперимента. При разработке плана чёткое отражение должны найти следующие вопросы:</w:t>
      </w:r>
    </w:p>
    <w:p w:rsidR="00D52650" w:rsidRPr="00D22360" w:rsidRDefault="00D52650" w:rsidP="00A87C52">
      <w:pPr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Какие именно педагогические воздействия, способы решения задач и т.п. будут подвергаться проверке и в каких вариантах?</w:t>
      </w:r>
    </w:p>
    <w:p w:rsidR="00D52650" w:rsidRPr="00D22360" w:rsidRDefault="00D52650" w:rsidP="00A87C52">
      <w:pPr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Какие параметры (свойства, характеристики, признаки) педагогического процесса будут выбраны для описания экспериментальных воздействий?</w:t>
      </w:r>
    </w:p>
    <w:p w:rsidR="00D52650" w:rsidRPr="00D22360" w:rsidRDefault="00D52650" w:rsidP="00A87C52">
      <w:pPr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Как будут отслеживаться выбранные параметры?</w:t>
      </w:r>
    </w:p>
    <w:p w:rsidR="00D52650" w:rsidRPr="00D22360" w:rsidRDefault="00D52650" w:rsidP="00A87C52">
      <w:pPr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Какие методы получения и обработки информации </w:t>
      </w:r>
      <w:r w:rsidRPr="00D22360">
        <w:rPr>
          <w:rFonts w:ascii="Times New Roman" w:hAnsi="Times New Roman"/>
          <w:sz w:val="24"/>
          <w:szCs w:val="24"/>
        </w:rPr>
        <w:lastRenderedPageBreak/>
        <w:t>будут применяться?</w:t>
      </w:r>
    </w:p>
    <w:p w:rsidR="00D52650" w:rsidRPr="00D22360" w:rsidRDefault="00D52650" w:rsidP="00A87C52">
      <w:pPr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Какое время потребуется для проведения эксперимента?</w:t>
      </w:r>
    </w:p>
    <w:p w:rsidR="00D52650" w:rsidRPr="00D22360" w:rsidRDefault="00D52650" w:rsidP="00A87C52">
      <w:pPr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Какова будет логическая схема эксперимента, с чем будет сопоставляться результат?</w:t>
      </w:r>
    </w:p>
    <w:p w:rsidR="00D52650" w:rsidRPr="00D22360" w:rsidRDefault="00D52650" w:rsidP="00A87C52">
      <w:pPr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Как будет </w:t>
      </w:r>
      <w:proofErr w:type="gramStart"/>
      <w:r w:rsidRPr="00D22360">
        <w:rPr>
          <w:rFonts w:ascii="Times New Roman" w:hAnsi="Times New Roman"/>
          <w:sz w:val="24"/>
          <w:szCs w:val="24"/>
        </w:rPr>
        <w:t>оформляться</w:t>
      </w:r>
      <w:proofErr w:type="gramEnd"/>
      <w:r w:rsidRPr="00D22360">
        <w:rPr>
          <w:rFonts w:ascii="Times New Roman" w:hAnsi="Times New Roman"/>
          <w:sz w:val="24"/>
          <w:szCs w:val="24"/>
        </w:rPr>
        <w:t xml:space="preserve"> и оцениваться результат эксперимента?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Основными объектами </w:t>
      </w:r>
      <w:r w:rsidRPr="00D22360">
        <w:rPr>
          <w:rFonts w:ascii="Times New Roman" w:hAnsi="Times New Roman"/>
          <w:i/>
          <w:sz w:val="24"/>
          <w:szCs w:val="24"/>
        </w:rPr>
        <w:t>диагностического этапа</w:t>
      </w:r>
      <w:r w:rsidRPr="00D22360">
        <w:rPr>
          <w:rFonts w:ascii="Times New Roman" w:hAnsi="Times New Roman"/>
          <w:sz w:val="24"/>
          <w:szCs w:val="24"/>
        </w:rPr>
        <w:t xml:space="preserve"> в исследованиях по методике обучения иностранным языкам являются: личность учащегося (интересы, способности, мотивация, уровень знаний, умений и навыков, уровень </w:t>
      </w:r>
      <w:proofErr w:type="spellStart"/>
      <w:r w:rsidRPr="00D22360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22360">
        <w:rPr>
          <w:rFonts w:ascii="Times New Roman" w:hAnsi="Times New Roman"/>
          <w:sz w:val="24"/>
          <w:szCs w:val="24"/>
        </w:rPr>
        <w:t xml:space="preserve"> и др.); содержание, методы, организационные формы и средства обучения; отдельные направления образовательного процесса по иностранному языку (развитие компетенций, формирование навыков и умений и т.п.).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Диагностирование может проводиться в виде анкетирования, тестирования, мониторинга и т.д. 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В результате диагностирования идеи эксперимента приобретают конкретные формы, определяются отдельные направления – возникают проблемы, для решения которых и создается эксперимент.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Обобщающий этап</w:t>
      </w:r>
      <w:r w:rsidRPr="00D22360">
        <w:rPr>
          <w:rFonts w:ascii="Times New Roman" w:hAnsi="Times New Roman"/>
          <w:sz w:val="24"/>
          <w:szCs w:val="24"/>
        </w:rPr>
        <w:t xml:space="preserve"> представляет процесс извлечения выводов общего характера из полученных в эксперименте данных путём логических операций: анализа, синтеза, индукции, дедукции и др. Чем глубже и разностороннее будут проанализированы данные, тем больше ценных обобщающих выводов можно извлечь из экспериментальных фактов. Поэтому </w:t>
      </w:r>
      <w:proofErr w:type="gramStart"/>
      <w:r w:rsidRPr="00D22360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D22360">
        <w:rPr>
          <w:rFonts w:ascii="Times New Roman" w:hAnsi="Times New Roman"/>
          <w:sz w:val="24"/>
          <w:szCs w:val="24"/>
        </w:rPr>
        <w:t xml:space="preserve"> на обобщающем этапе придается обработке первичных данных педагогических наблюдений и измерений. Формируются выводы, рекомендации для использования полученных данных на практике.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Можно рекомендовать следующий общий алгоритм </w:t>
      </w:r>
      <w:r w:rsidRPr="00D22360">
        <w:rPr>
          <w:rFonts w:ascii="Times New Roman" w:hAnsi="Times New Roman"/>
          <w:sz w:val="24"/>
          <w:szCs w:val="24"/>
        </w:rPr>
        <w:lastRenderedPageBreak/>
        <w:t>обсуждений и интерпретации полученных данных.</w:t>
      </w:r>
    </w:p>
    <w:p w:rsidR="00D52650" w:rsidRPr="00D22360" w:rsidRDefault="00D52650" w:rsidP="008D69F8">
      <w:pPr>
        <w:widowControl w:val="0"/>
        <w:numPr>
          <w:ilvl w:val="0"/>
          <w:numId w:val="37"/>
        </w:numPr>
        <w:tabs>
          <w:tab w:val="clear" w:pos="157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обработка первичной информации по заданным программам: классификации, группировки, перевод качественных данных </w:t>
      </w:r>
      <w:proofErr w:type="gramStart"/>
      <w:r w:rsidRPr="00D22360">
        <w:rPr>
          <w:rFonts w:ascii="Times New Roman" w:hAnsi="Times New Roman"/>
          <w:sz w:val="24"/>
          <w:szCs w:val="24"/>
        </w:rPr>
        <w:t>в</w:t>
      </w:r>
      <w:proofErr w:type="gramEnd"/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количественные;</w:t>
      </w:r>
    </w:p>
    <w:p w:rsidR="00D52650" w:rsidRPr="00D22360" w:rsidRDefault="00D52650" w:rsidP="008D69F8">
      <w:pPr>
        <w:widowControl w:val="0"/>
        <w:numPr>
          <w:ilvl w:val="0"/>
          <w:numId w:val="37"/>
        </w:numPr>
        <w:tabs>
          <w:tab w:val="clear" w:pos="157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представление полученных данных в разнообразных формах (таблицы, схемы, графики) и их интерпретация;</w:t>
      </w:r>
    </w:p>
    <w:p w:rsidR="00D52650" w:rsidRPr="00D22360" w:rsidRDefault="00D52650" w:rsidP="008D69F8">
      <w:pPr>
        <w:widowControl w:val="0"/>
        <w:numPr>
          <w:ilvl w:val="0"/>
          <w:numId w:val="37"/>
        </w:numPr>
        <w:tabs>
          <w:tab w:val="clear" w:pos="157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оформление результатов: составление и написание отчёта об эксперименте, разработка рекомендаций для последующих этапов эксперимента.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52650" w:rsidRPr="00D22360" w:rsidRDefault="002B5692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2360">
        <w:rPr>
          <w:rFonts w:ascii="Times New Roman" w:hAnsi="Times New Roman"/>
          <w:b/>
          <w:caps/>
          <w:sz w:val="24"/>
          <w:szCs w:val="24"/>
        </w:rPr>
        <w:t>4</w:t>
      </w:r>
      <w:r w:rsidR="00D52650" w:rsidRPr="00D22360">
        <w:rPr>
          <w:rFonts w:ascii="Times New Roman" w:hAnsi="Times New Roman"/>
          <w:b/>
          <w:caps/>
          <w:sz w:val="24"/>
          <w:szCs w:val="24"/>
        </w:rPr>
        <w:t>.</w:t>
      </w:r>
      <w:r w:rsidR="00A87C52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D52650" w:rsidRPr="00D22360">
        <w:rPr>
          <w:rFonts w:ascii="Times New Roman" w:hAnsi="Times New Roman"/>
          <w:b/>
          <w:sz w:val="24"/>
          <w:szCs w:val="24"/>
        </w:rPr>
        <w:t>Методы исследования констатирующего эксперимента</w:t>
      </w:r>
    </w:p>
    <w:p w:rsidR="00B65EE3" w:rsidRPr="00D22360" w:rsidRDefault="00B65EE3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Основные эмпирические методы исследования констатирующего эксперимента:</w:t>
      </w:r>
    </w:p>
    <w:p w:rsidR="00D52650" w:rsidRPr="00D22360" w:rsidRDefault="00D52650" w:rsidP="008D69F8">
      <w:pPr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ретроспективное изучение опыта отечественной и зарубежной школы;</w:t>
      </w:r>
    </w:p>
    <w:p w:rsidR="00D52650" w:rsidRPr="00D22360" w:rsidRDefault="00D52650" w:rsidP="008D69F8">
      <w:pPr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изучение и обобщение опыта;</w:t>
      </w:r>
    </w:p>
    <w:p w:rsidR="00D52650" w:rsidRPr="00D22360" w:rsidRDefault="00D52650" w:rsidP="008D69F8">
      <w:pPr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наблюдение;</w:t>
      </w:r>
    </w:p>
    <w:p w:rsidR="00D52650" w:rsidRPr="00D22360" w:rsidRDefault="00D52650" w:rsidP="008D69F8">
      <w:pPr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обследование;</w:t>
      </w:r>
    </w:p>
    <w:p w:rsidR="00D52650" w:rsidRPr="00D22360" w:rsidRDefault="00D52650" w:rsidP="008D69F8">
      <w:pPr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устный опрос;</w:t>
      </w:r>
    </w:p>
    <w:p w:rsidR="00D52650" w:rsidRPr="00D22360" w:rsidRDefault="00D52650" w:rsidP="008D69F8">
      <w:pPr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письменный опрос (анкетирование);</w:t>
      </w:r>
    </w:p>
    <w:p w:rsidR="00D52650" w:rsidRPr="00D22360" w:rsidRDefault="00D52650" w:rsidP="008D69F8">
      <w:pPr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метод экспертных оценок;</w:t>
      </w:r>
    </w:p>
    <w:p w:rsidR="00D52650" w:rsidRPr="00D22360" w:rsidRDefault="00D52650" w:rsidP="008D69F8">
      <w:pPr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тестирование.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Ретроспективное изучение опыта</w:t>
      </w:r>
      <w:r w:rsidRPr="00D22360">
        <w:rPr>
          <w:rFonts w:ascii="Times New Roman" w:hAnsi="Times New Roman"/>
          <w:sz w:val="24"/>
          <w:szCs w:val="24"/>
        </w:rPr>
        <w:t xml:space="preserve"> представляет собой анализ учебных материалов и документов (программ общеобразовательных учреждений, протоколов методических комиссий, программ-концепций коммуникативного иноязычного образования, программно-методических материалов для общеобразовательных учебных заведений, текстов контрольных работ учащихся и т.п.), педагогических взглядов и </w:t>
      </w:r>
      <w:proofErr w:type="gramStart"/>
      <w:r w:rsidRPr="00D22360">
        <w:rPr>
          <w:rFonts w:ascii="Times New Roman" w:hAnsi="Times New Roman"/>
          <w:sz w:val="24"/>
          <w:szCs w:val="24"/>
        </w:rPr>
        <w:t>методических теорий</w:t>
      </w:r>
      <w:proofErr w:type="gramEnd"/>
      <w:r w:rsidRPr="00D22360">
        <w:rPr>
          <w:rFonts w:ascii="Times New Roman" w:hAnsi="Times New Roman"/>
          <w:sz w:val="24"/>
          <w:szCs w:val="24"/>
        </w:rPr>
        <w:t xml:space="preserve"> в свете рассматриваемой проблематики.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lastRenderedPageBreak/>
        <w:t>Изучение и обобщение положительного опыта</w:t>
      </w:r>
      <w:r w:rsidRPr="00D22360">
        <w:rPr>
          <w:rFonts w:ascii="Times New Roman" w:hAnsi="Times New Roman"/>
          <w:sz w:val="24"/>
          <w:szCs w:val="24"/>
        </w:rPr>
        <w:t xml:space="preserve"> преподавания иностранных языков в школах предполагает изучение опыта ряда учителей и выделение в нём общих, наиболее существенных для методики обучения и выбранному для исследования виду речевой деятельности, положений. 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В отличие от многих других учебных дисциплин, обучение иностранным языкам нельзя ограничить ни передачей суммы знаний, ни организацией систематических тренировок для становления навыков и умений. И в том и в другом случае ожидаемого эффекта достичь не удаётся. При обосновании своих законов и закономерностей методика опирается на передовую практическую методику, на опыт творчески работающих учителей иностранных языков. Обобщение как метод исследования требует анализа конкретных фактов с определённых теоретических позиций.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Наблюдение</w:t>
      </w:r>
      <w:r w:rsidRPr="00D22360">
        <w:rPr>
          <w:rFonts w:ascii="Times New Roman" w:hAnsi="Times New Roman"/>
          <w:sz w:val="24"/>
          <w:szCs w:val="24"/>
        </w:rPr>
        <w:t xml:space="preserve"> или метод систематического наблюдения за процессом обучения – наиболее информативный метод исследования, который позволяет увидеть все стороны изучаемых явлений и процессов, доступные восприятию наблюдателя – как непосредственному, так и с помощью различных приборов.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Современная методика располагает для этой цели разнообразными техническими средствами (аудиовизуальной техникой), что расширяет возможности этого метода и даёт более объективные результаты.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Обследование</w:t>
      </w:r>
      <w:r w:rsidRPr="00D22360">
        <w:rPr>
          <w:rFonts w:ascii="Times New Roman" w:hAnsi="Times New Roman"/>
          <w:sz w:val="24"/>
          <w:szCs w:val="24"/>
        </w:rPr>
        <w:t xml:space="preserve"> представляет собой изучение исследуемого объекта с той или иной мерой глубины и детализации в зависимости от поставленных исследователем задач. Синонимом слова «обследование» является «осмотр», что говорит о том, что обследование – это в основном первоначальное изучение объекта, </w:t>
      </w:r>
      <w:r w:rsidRPr="00D22360">
        <w:rPr>
          <w:rFonts w:ascii="Times New Roman" w:hAnsi="Times New Roman"/>
          <w:sz w:val="24"/>
          <w:szCs w:val="24"/>
        </w:rPr>
        <w:br/>
        <w:t xml:space="preserve">проводимое для ознакомления с его состоянием, </w:t>
      </w:r>
      <w:r w:rsidRPr="00D22360">
        <w:rPr>
          <w:rFonts w:ascii="Times New Roman" w:hAnsi="Times New Roman"/>
          <w:sz w:val="24"/>
          <w:szCs w:val="24"/>
        </w:rPr>
        <w:lastRenderedPageBreak/>
        <w:t xml:space="preserve">функциями, структурой и т.д. Обследования могут быть внешними и внутренними. 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Внешние: обследование </w:t>
      </w:r>
      <w:proofErr w:type="spellStart"/>
      <w:r w:rsidRPr="00D22360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D22360">
        <w:rPr>
          <w:rFonts w:ascii="Times New Roman" w:hAnsi="Times New Roman"/>
          <w:sz w:val="24"/>
          <w:szCs w:val="24"/>
        </w:rPr>
        <w:t xml:space="preserve"> и экономической ситуации в регионе, обследование рынка образовательных услуг в области иностранного языка, уровня и широты распространения того или другого иностранного языка и т.д. Внутренние: обследования внутри учебного заведения – обследование состояния учебно-воспитательного процесса по иностранному языку, обследования контингента учащихся и т.д.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Устный опрос</w:t>
      </w:r>
      <w:r w:rsidRPr="00D22360">
        <w:rPr>
          <w:rFonts w:ascii="Times New Roman" w:hAnsi="Times New Roman"/>
          <w:sz w:val="24"/>
          <w:szCs w:val="24"/>
        </w:rPr>
        <w:t xml:space="preserve"> (беседа, интервью) имеет целью получение информации о проводимом исследовании или об определённом исследуемом явлении путём установления прямых контактов с испытуемыми и другими участниками эксперимента в условиях, приближающихся к естественному общению. Этот метод не может использоваться изолированно, если методист-исследователь стремится к высокой степени точности и объективности ожидаемых результатов.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Письменный опрос (анкетирование)</w:t>
      </w:r>
      <w:r w:rsidRPr="00D22360">
        <w:rPr>
          <w:rFonts w:ascii="Times New Roman" w:hAnsi="Times New Roman"/>
          <w:sz w:val="24"/>
          <w:szCs w:val="24"/>
        </w:rPr>
        <w:t xml:space="preserve"> заключается в изучении различных точек зрения обучаемых или обучающих относительно способов и приёмов в оценках обучения, предложений и пожеланий по их улучшению. Основным способом реализации этого метода является анкета, содержание и форма которой определяется спецификой исследования. </w:t>
      </w:r>
      <w:proofErr w:type="gramStart"/>
      <w:r w:rsidRPr="00D22360">
        <w:rPr>
          <w:rFonts w:ascii="Times New Roman" w:hAnsi="Times New Roman"/>
          <w:sz w:val="24"/>
          <w:szCs w:val="24"/>
        </w:rPr>
        <w:t>Анкета должна чётко отвечать цели и характеру исследования, соответствовать возможностям опрашиваемых, иметь форму, облегчающую проведение анкетирования для испытуемых и для исследователя.</w:t>
      </w:r>
      <w:proofErr w:type="gramEnd"/>
      <w:r w:rsidRPr="00D22360">
        <w:rPr>
          <w:rFonts w:ascii="Times New Roman" w:hAnsi="Times New Roman"/>
          <w:sz w:val="24"/>
          <w:szCs w:val="24"/>
        </w:rPr>
        <w:t xml:space="preserve"> Анкета обычно содержит в комплексе все возможные варианты ответа. Каждый вариант оценивается количественно – баллами. Анкетирование – одна из наиболее сложных разновидностей психологического общения, поскольку связь между главными его </w:t>
      </w:r>
      <w:r w:rsidRPr="00D22360">
        <w:rPr>
          <w:rFonts w:ascii="Times New Roman" w:hAnsi="Times New Roman"/>
          <w:sz w:val="24"/>
          <w:szCs w:val="24"/>
        </w:rPr>
        <w:lastRenderedPageBreak/>
        <w:t>участниками – преподавателями, учащимися и т.п. – обеспечивается с помощью множества промежуточных звеньев, влияющих на качество получаемых данных.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Метод экспертных оценок</w:t>
      </w:r>
      <w:r w:rsidRPr="00D22360">
        <w:rPr>
          <w:rFonts w:ascii="Times New Roman" w:hAnsi="Times New Roman"/>
          <w:sz w:val="24"/>
          <w:szCs w:val="24"/>
        </w:rPr>
        <w:t xml:space="preserve"> – это разновидность опроса, связанная с привлечением к оценке изучаемых явлений, процессов наиболее компетентных людей, мнения которых, дополняющие и перепроверяющие друг друга, позволяют достаточно объективно оценить исследуемое. Использование этого метода требует ряда условий. Прежде всего, необходим тщательный подбор экспертов, то есть людей, хорошо знающих оцениваемую область, изучаемый объект и способных к объективной, непредвзятой оценке. Существенное значение имеет также выбор точной и удобной системы оценок и соответствующих шкал измерения, что упорядочивает суждения и даёт возможность выразить их в определённых величинах.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 xml:space="preserve">Тестирование </w:t>
      </w:r>
      <w:r w:rsidRPr="00D22360">
        <w:rPr>
          <w:rFonts w:ascii="Times New Roman" w:hAnsi="Times New Roman"/>
          <w:sz w:val="24"/>
          <w:szCs w:val="24"/>
        </w:rPr>
        <w:t xml:space="preserve">– это метод, заимствованный из психологии, эмпирический метод, диагностическая процедура, заключающаяся в применении тестов (от английского </w:t>
      </w:r>
      <w:proofErr w:type="spellStart"/>
      <w:r w:rsidRPr="00D22360">
        <w:rPr>
          <w:rFonts w:ascii="Times New Roman" w:hAnsi="Times New Roman"/>
          <w:sz w:val="24"/>
          <w:szCs w:val="24"/>
        </w:rPr>
        <w:t>test</w:t>
      </w:r>
      <w:proofErr w:type="spellEnd"/>
      <w:r w:rsidRPr="00D22360">
        <w:rPr>
          <w:rFonts w:ascii="Times New Roman" w:hAnsi="Times New Roman"/>
          <w:sz w:val="24"/>
          <w:szCs w:val="24"/>
        </w:rPr>
        <w:t xml:space="preserve"> – задача, проба). В методике обучения иностранным языкам он используется для определения и измерения психологических характеристик речевой деятельности. </w:t>
      </w:r>
      <w:r w:rsidRPr="00D22360">
        <w:rPr>
          <w:rFonts w:ascii="Times New Roman" w:hAnsi="Times New Roman"/>
          <w:sz w:val="24"/>
          <w:szCs w:val="24"/>
        </w:rPr>
        <w:br/>
        <w:t>В данном контексте тест рассматривается как контрольное задание, проводимое в условиях, равных для всех учащихся. Длительность теста и его характер обычно соотносятся с объективными факторами, результаты выполнения теста подвергаются количественной обработке, что является показателем определённых итогов учебного процесса к моменту проведения тестового задания. Тест может проводиться в виде текущего или итогового контроля.</w:t>
      </w:r>
    </w:p>
    <w:p w:rsidR="004E5DE2" w:rsidRPr="00D22360" w:rsidRDefault="00D52650" w:rsidP="007C0A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Тесты обычно задаются испытуемым либо в виде </w:t>
      </w:r>
      <w:r w:rsidRPr="00D22360">
        <w:rPr>
          <w:rFonts w:ascii="Times New Roman" w:hAnsi="Times New Roman"/>
          <w:sz w:val="24"/>
          <w:szCs w:val="24"/>
        </w:rPr>
        <w:lastRenderedPageBreak/>
        <w:t>перечня вопросов, требующих кратких и однозначных ответов, либо в виде задач, решение которых не занимает много времени и также требует однозначных решений.</w:t>
      </w:r>
    </w:p>
    <w:p w:rsidR="007C0A81" w:rsidRPr="00D22360" w:rsidRDefault="007C0A81" w:rsidP="007C0A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2650" w:rsidRPr="00D22360" w:rsidRDefault="002B5692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2360">
        <w:rPr>
          <w:rFonts w:ascii="Times New Roman" w:hAnsi="Times New Roman"/>
          <w:b/>
          <w:sz w:val="24"/>
          <w:szCs w:val="24"/>
        </w:rPr>
        <w:t>5</w:t>
      </w:r>
      <w:r w:rsidR="00D52650" w:rsidRPr="00D22360">
        <w:rPr>
          <w:rFonts w:ascii="Times New Roman" w:hAnsi="Times New Roman"/>
          <w:b/>
          <w:sz w:val="24"/>
          <w:szCs w:val="24"/>
        </w:rPr>
        <w:t>. Оформление практического исследования</w:t>
      </w:r>
    </w:p>
    <w:p w:rsidR="00B65EE3" w:rsidRPr="00D22360" w:rsidRDefault="00B65EE3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Оформление экспериментальной части курсовой работы укладывается в определённые рамки, которым необходимо чётко следовать:</w:t>
      </w:r>
    </w:p>
    <w:p w:rsidR="00D52650" w:rsidRPr="00D22360" w:rsidRDefault="00D52650" w:rsidP="008D69F8">
      <w:pPr>
        <w:widowControl w:val="0"/>
        <w:numPr>
          <w:ilvl w:val="0"/>
          <w:numId w:val="38"/>
        </w:numPr>
        <w:tabs>
          <w:tab w:val="clear" w:pos="157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цель эксперимента;</w:t>
      </w:r>
    </w:p>
    <w:p w:rsidR="00D52650" w:rsidRPr="00D22360" w:rsidRDefault="00D52650" w:rsidP="008D69F8">
      <w:pPr>
        <w:widowControl w:val="0"/>
        <w:numPr>
          <w:ilvl w:val="0"/>
          <w:numId w:val="38"/>
        </w:numPr>
        <w:tabs>
          <w:tab w:val="clear" w:pos="157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задачи эксперимента;</w:t>
      </w:r>
    </w:p>
    <w:p w:rsidR="00D52650" w:rsidRPr="00D22360" w:rsidRDefault="00D52650" w:rsidP="008D69F8">
      <w:pPr>
        <w:widowControl w:val="0"/>
        <w:numPr>
          <w:ilvl w:val="0"/>
          <w:numId w:val="38"/>
        </w:numPr>
        <w:tabs>
          <w:tab w:val="clear" w:pos="157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источники, используемые для организации эксперимента;</w:t>
      </w:r>
    </w:p>
    <w:p w:rsidR="00D52650" w:rsidRPr="00D22360" w:rsidRDefault="00D52650" w:rsidP="008D69F8">
      <w:pPr>
        <w:widowControl w:val="0"/>
        <w:numPr>
          <w:ilvl w:val="0"/>
          <w:numId w:val="38"/>
        </w:numPr>
        <w:tabs>
          <w:tab w:val="clear" w:pos="157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материал эксперимента;</w:t>
      </w:r>
    </w:p>
    <w:p w:rsidR="00D52650" w:rsidRPr="00D22360" w:rsidRDefault="00D52650" w:rsidP="008D69F8">
      <w:pPr>
        <w:widowControl w:val="0"/>
        <w:numPr>
          <w:ilvl w:val="0"/>
          <w:numId w:val="38"/>
        </w:numPr>
        <w:tabs>
          <w:tab w:val="clear" w:pos="157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критерии отбора материала эксперимента;</w:t>
      </w:r>
    </w:p>
    <w:p w:rsidR="00D52650" w:rsidRPr="00D22360" w:rsidRDefault="00D52650" w:rsidP="008D69F8">
      <w:pPr>
        <w:widowControl w:val="0"/>
        <w:numPr>
          <w:ilvl w:val="0"/>
          <w:numId w:val="38"/>
        </w:numPr>
        <w:tabs>
          <w:tab w:val="clear" w:pos="157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сроки проведения эксперимента;</w:t>
      </w:r>
    </w:p>
    <w:p w:rsidR="00D52650" w:rsidRPr="00D22360" w:rsidRDefault="00D52650" w:rsidP="008D69F8">
      <w:pPr>
        <w:widowControl w:val="0"/>
        <w:numPr>
          <w:ilvl w:val="0"/>
          <w:numId w:val="38"/>
        </w:numPr>
        <w:tabs>
          <w:tab w:val="clear" w:pos="157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место проведения эксперимента;</w:t>
      </w:r>
    </w:p>
    <w:p w:rsidR="00D52650" w:rsidRPr="00D22360" w:rsidRDefault="00D52650" w:rsidP="008D69F8">
      <w:pPr>
        <w:widowControl w:val="0"/>
        <w:numPr>
          <w:ilvl w:val="0"/>
          <w:numId w:val="38"/>
        </w:numPr>
        <w:tabs>
          <w:tab w:val="clear" w:pos="157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этап обучения иностранному языку, на котором проводился эксперимент;</w:t>
      </w:r>
    </w:p>
    <w:p w:rsidR="00D52650" w:rsidRPr="00D22360" w:rsidRDefault="00D52650" w:rsidP="008D69F8">
      <w:pPr>
        <w:widowControl w:val="0"/>
        <w:numPr>
          <w:ilvl w:val="0"/>
          <w:numId w:val="38"/>
        </w:numPr>
        <w:tabs>
          <w:tab w:val="clear" w:pos="157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характер эксперимента;</w:t>
      </w:r>
    </w:p>
    <w:p w:rsidR="00D52650" w:rsidRPr="00D22360" w:rsidRDefault="00D52650" w:rsidP="008D69F8">
      <w:pPr>
        <w:widowControl w:val="0"/>
        <w:numPr>
          <w:ilvl w:val="0"/>
          <w:numId w:val="38"/>
        </w:numPr>
        <w:tabs>
          <w:tab w:val="clear" w:pos="157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структура организации эксперимента;</w:t>
      </w:r>
    </w:p>
    <w:p w:rsidR="00D52650" w:rsidRPr="00D22360" w:rsidRDefault="00D52650" w:rsidP="008D69F8">
      <w:pPr>
        <w:widowControl w:val="0"/>
        <w:numPr>
          <w:ilvl w:val="0"/>
          <w:numId w:val="38"/>
        </w:numPr>
        <w:tabs>
          <w:tab w:val="clear" w:pos="157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выводы по результатам эксперимента.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Цель эксперимента</w:t>
      </w:r>
      <w:r w:rsidRPr="00D22360">
        <w:rPr>
          <w:rFonts w:ascii="Times New Roman" w:hAnsi="Times New Roman"/>
          <w:sz w:val="24"/>
          <w:szCs w:val="24"/>
        </w:rPr>
        <w:t>. Описание цели формулируется в виде существительного в именительном падеже (выявление, определение, осуществление и т.п.). Цель должна чётко определять сущность эксперимента.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Задачи эксперимента</w:t>
      </w:r>
      <w:r w:rsidRPr="00D22360">
        <w:rPr>
          <w:rFonts w:ascii="Times New Roman" w:hAnsi="Times New Roman"/>
          <w:sz w:val="24"/>
          <w:szCs w:val="24"/>
        </w:rPr>
        <w:t>. Задачи формулируются в неопределённой форме глагола (определить обоснованность выдвигаемых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требований в отношении...; выявить эффективность использования предлагаемых приёмов...; проверить предлагаемую методику работы по использованию...; определить роль... и т.п.).</w:t>
      </w:r>
    </w:p>
    <w:p w:rsidR="004E5DE2" w:rsidRPr="00D22360" w:rsidRDefault="00D52650" w:rsidP="00F4252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Цель и задачи констатирующего эксперимента подчиняются</w:t>
      </w:r>
      <w:r w:rsidR="00B65EE3" w:rsidRPr="00D22360">
        <w:rPr>
          <w:rFonts w:ascii="Times New Roman" w:hAnsi="Times New Roman"/>
          <w:sz w:val="24"/>
          <w:szCs w:val="24"/>
        </w:rPr>
        <w:t xml:space="preserve"> общей цели исследования (таблица 2</w:t>
      </w:r>
      <w:r w:rsidRPr="00D22360">
        <w:rPr>
          <w:rFonts w:ascii="Times New Roman" w:hAnsi="Times New Roman"/>
          <w:sz w:val="24"/>
          <w:szCs w:val="24"/>
        </w:rPr>
        <w:t xml:space="preserve">). 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B65EE3" w:rsidRPr="00D22360">
        <w:rPr>
          <w:rFonts w:ascii="Times New Roman" w:hAnsi="Times New Roman"/>
          <w:sz w:val="24"/>
          <w:szCs w:val="24"/>
        </w:rPr>
        <w:t>2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2360">
        <w:rPr>
          <w:rFonts w:ascii="Times New Roman" w:hAnsi="Times New Roman"/>
          <w:b/>
          <w:sz w:val="24"/>
          <w:szCs w:val="24"/>
        </w:rPr>
        <w:t>Цели и задачи констатирующего эксперимента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2"/>
        <w:gridCol w:w="5345"/>
      </w:tblGrid>
      <w:tr w:rsidR="00D52650" w:rsidRPr="00D22360" w:rsidTr="00913F1E">
        <w:trPr>
          <w:jc w:val="center"/>
        </w:trPr>
        <w:tc>
          <w:tcPr>
            <w:tcW w:w="5000" w:type="pct"/>
            <w:gridSpan w:val="2"/>
          </w:tcPr>
          <w:p w:rsidR="00D52650" w:rsidRPr="00D22360" w:rsidRDefault="00D52650" w:rsidP="004E5DE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60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D223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22360">
              <w:rPr>
                <w:rFonts w:ascii="Times New Roman" w:hAnsi="Times New Roman"/>
                <w:i/>
                <w:sz w:val="24"/>
                <w:szCs w:val="24"/>
              </w:rPr>
              <w:t>Видеокурс</w:t>
            </w:r>
            <w:proofErr w:type="spellEnd"/>
            <w:r w:rsidRPr="00D22360">
              <w:rPr>
                <w:rFonts w:ascii="Times New Roman" w:hAnsi="Times New Roman"/>
                <w:i/>
                <w:sz w:val="24"/>
                <w:szCs w:val="24"/>
              </w:rPr>
              <w:t xml:space="preserve"> в процессе развития дискурсивных умений диалогической речи на </w:t>
            </w:r>
            <w:r w:rsidR="00B65EE3" w:rsidRPr="00D22360">
              <w:rPr>
                <w:rFonts w:ascii="Times New Roman" w:hAnsi="Times New Roman"/>
                <w:i/>
                <w:sz w:val="24"/>
                <w:szCs w:val="24"/>
              </w:rPr>
              <w:t>английском</w:t>
            </w:r>
            <w:r w:rsidRPr="00D22360">
              <w:rPr>
                <w:rFonts w:ascii="Times New Roman" w:hAnsi="Times New Roman"/>
                <w:i/>
                <w:sz w:val="24"/>
                <w:szCs w:val="24"/>
              </w:rPr>
              <w:t xml:space="preserve"> языке в старших классах </w:t>
            </w:r>
            <w:r w:rsidR="00B65EE3" w:rsidRPr="00D22360">
              <w:rPr>
                <w:rFonts w:ascii="Times New Roman" w:hAnsi="Times New Roman"/>
                <w:i/>
                <w:sz w:val="24"/>
                <w:szCs w:val="24"/>
              </w:rPr>
              <w:t>средних школ</w:t>
            </w:r>
          </w:p>
        </w:tc>
      </w:tr>
      <w:tr w:rsidR="00D52650" w:rsidRPr="00D22360" w:rsidTr="00913F1E">
        <w:trPr>
          <w:jc w:val="center"/>
        </w:trPr>
        <w:tc>
          <w:tcPr>
            <w:tcW w:w="715" w:type="pct"/>
          </w:tcPr>
          <w:p w:rsidR="00D52650" w:rsidRPr="00D22360" w:rsidRDefault="00D52650" w:rsidP="008D69F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pct"/>
          </w:tcPr>
          <w:p w:rsidR="00D52650" w:rsidRPr="00D22360" w:rsidRDefault="00D52650" w:rsidP="008D69F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60">
              <w:rPr>
                <w:rFonts w:ascii="Times New Roman" w:hAnsi="Times New Roman"/>
                <w:sz w:val="24"/>
                <w:szCs w:val="24"/>
              </w:rPr>
              <w:t>констатирующий этап</w:t>
            </w:r>
          </w:p>
        </w:tc>
      </w:tr>
      <w:tr w:rsidR="00D52650" w:rsidRPr="00D22360" w:rsidTr="00913F1E">
        <w:trPr>
          <w:jc w:val="center"/>
        </w:trPr>
        <w:tc>
          <w:tcPr>
            <w:tcW w:w="715" w:type="pct"/>
          </w:tcPr>
          <w:p w:rsidR="00D52650" w:rsidRPr="00D22360" w:rsidRDefault="00D52650" w:rsidP="004E5D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6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4285" w:type="pct"/>
          </w:tcPr>
          <w:p w:rsidR="00D52650" w:rsidRPr="00D22360" w:rsidRDefault="00D52650" w:rsidP="008D69F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60">
              <w:rPr>
                <w:rFonts w:ascii="Times New Roman" w:hAnsi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D2236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22360">
              <w:rPr>
                <w:rFonts w:ascii="Times New Roman" w:hAnsi="Times New Roman"/>
                <w:sz w:val="24"/>
                <w:szCs w:val="24"/>
              </w:rPr>
              <w:t xml:space="preserve"> дискурсивных умений диалогической речи с опорой на видеоматериал</w:t>
            </w:r>
          </w:p>
        </w:tc>
      </w:tr>
      <w:tr w:rsidR="00D52650" w:rsidRPr="00D22360" w:rsidTr="00913F1E">
        <w:trPr>
          <w:jc w:val="center"/>
        </w:trPr>
        <w:tc>
          <w:tcPr>
            <w:tcW w:w="715" w:type="pct"/>
          </w:tcPr>
          <w:p w:rsidR="00D52650" w:rsidRPr="00D22360" w:rsidRDefault="00D52650" w:rsidP="004E5D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6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285" w:type="pct"/>
          </w:tcPr>
          <w:p w:rsidR="00D52650" w:rsidRPr="00D22360" w:rsidRDefault="00D52650" w:rsidP="00D22360">
            <w:pPr>
              <w:widowControl w:val="0"/>
              <w:numPr>
                <w:ilvl w:val="0"/>
                <w:numId w:val="39"/>
              </w:numPr>
              <w:tabs>
                <w:tab w:val="clear" w:pos="1571"/>
                <w:tab w:val="num" w:pos="9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60">
              <w:rPr>
                <w:rFonts w:ascii="Times New Roman" w:hAnsi="Times New Roman"/>
                <w:sz w:val="24"/>
                <w:szCs w:val="24"/>
              </w:rPr>
              <w:t>мотивировать учащихся, настроить их на выполнение заданий;</w:t>
            </w:r>
          </w:p>
          <w:p w:rsidR="00D52650" w:rsidRPr="00D22360" w:rsidRDefault="00D52650" w:rsidP="00D22360">
            <w:pPr>
              <w:widowControl w:val="0"/>
              <w:numPr>
                <w:ilvl w:val="0"/>
                <w:numId w:val="39"/>
              </w:numPr>
              <w:tabs>
                <w:tab w:val="clear" w:pos="1571"/>
                <w:tab w:val="num" w:pos="9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60">
              <w:rPr>
                <w:rFonts w:ascii="Times New Roman" w:hAnsi="Times New Roman"/>
                <w:sz w:val="24"/>
                <w:szCs w:val="24"/>
              </w:rPr>
              <w:t>сделать учащихся активными участниками процесса обучения;</w:t>
            </w:r>
          </w:p>
          <w:p w:rsidR="00D52650" w:rsidRPr="00D22360" w:rsidRDefault="00D52650" w:rsidP="00D22360">
            <w:pPr>
              <w:widowControl w:val="0"/>
              <w:numPr>
                <w:ilvl w:val="0"/>
                <w:numId w:val="39"/>
              </w:numPr>
              <w:tabs>
                <w:tab w:val="clear" w:pos="1571"/>
                <w:tab w:val="num" w:pos="9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60">
              <w:rPr>
                <w:rFonts w:ascii="Times New Roman" w:hAnsi="Times New Roman"/>
                <w:sz w:val="24"/>
                <w:szCs w:val="24"/>
              </w:rPr>
              <w:t>определить возможные трудности восприятия видеоматериала</w:t>
            </w:r>
          </w:p>
        </w:tc>
      </w:tr>
    </w:tbl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Источники эксперимента</w:t>
      </w:r>
      <w:r w:rsidRPr="00D22360">
        <w:rPr>
          <w:rFonts w:ascii="Times New Roman" w:hAnsi="Times New Roman"/>
          <w:sz w:val="24"/>
          <w:szCs w:val="24"/>
        </w:rPr>
        <w:t xml:space="preserve">. Этот пункт предполагает перечисление авторов и их методик (технологий, приёмов), положения которых заимствованы для проведения эксперимента. 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Материал эксперимента</w:t>
      </w:r>
      <w:r w:rsidRPr="00D22360">
        <w:rPr>
          <w:rFonts w:ascii="Times New Roman" w:hAnsi="Times New Roman"/>
          <w:sz w:val="24"/>
          <w:szCs w:val="24"/>
        </w:rPr>
        <w:t>. Материал эксперимента может включать тексты, упражнения, диалоги и т.д., непосредственно используемые в процессе экспериментальной деятельности.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Критерии отбора материала эксперимента</w:t>
      </w:r>
      <w:r w:rsidRPr="00D22360">
        <w:rPr>
          <w:rFonts w:ascii="Times New Roman" w:hAnsi="Times New Roman"/>
          <w:sz w:val="24"/>
          <w:szCs w:val="24"/>
        </w:rPr>
        <w:t>. Отбор материала для проведения эксперимента всегда должен производиться в соответствии с определёнными критериями (количество знаков или объём текстового материала, классификация упражнений и т.п.).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Сроки проведения эксперимента</w:t>
      </w:r>
      <w:r w:rsidRPr="00D22360">
        <w:rPr>
          <w:rFonts w:ascii="Times New Roman" w:hAnsi="Times New Roman"/>
          <w:sz w:val="24"/>
          <w:szCs w:val="24"/>
        </w:rPr>
        <w:t xml:space="preserve">. Каждый эксперимент проводится в соответствии с составленным планом в конкретные сроки (даты проведения и т.п.). Необходимо отметить, был ли эксперимент длительным </w:t>
      </w:r>
      <w:r w:rsidRPr="00D22360">
        <w:rPr>
          <w:rFonts w:ascii="Times New Roman" w:hAnsi="Times New Roman"/>
          <w:sz w:val="24"/>
          <w:szCs w:val="24"/>
        </w:rPr>
        <w:lastRenderedPageBreak/>
        <w:t>или кратковременным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 xml:space="preserve">Место проведения эксперимента. </w:t>
      </w:r>
      <w:r w:rsidRPr="00D22360">
        <w:rPr>
          <w:rFonts w:ascii="Times New Roman" w:hAnsi="Times New Roman"/>
          <w:sz w:val="24"/>
          <w:szCs w:val="24"/>
        </w:rPr>
        <w:t>Указание места проведения эксперимента обуславливает последующую экспериментальную деятельность, поэтому важно отметить, в вузе или школе проводился эксперимент, на каком этапе обучения и т.п.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Этап обучения иностранному языку</w:t>
      </w:r>
      <w:r w:rsidRPr="00D22360">
        <w:rPr>
          <w:rFonts w:ascii="Times New Roman" w:hAnsi="Times New Roman"/>
          <w:sz w:val="24"/>
          <w:szCs w:val="24"/>
        </w:rPr>
        <w:t>. Данный пункт служит показателем достоверности критериев отбора материала эксперимента, поясняя, что на определённом этапе обучения именно выбранный материал наиболее актуален.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Характер эксперимента</w:t>
      </w:r>
      <w:r w:rsidRPr="00D22360">
        <w:rPr>
          <w:rFonts w:ascii="Times New Roman" w:hAnsi="Times New Roman"/>
          <w:sz w:val="24"/>
          <w:szCs w:val="24"/>
        </w:rPr>
        <w:t xml:space="preserve">. Необходимо представить характеристики экспериментальной деятельности в соответствии с типами экспериментов в методике обучения иностранным языкам: </w:t>
      </w:r>
    </w:p>
    <w:p w:rsidR="00D52650" w:rsidRPr="00D22360" w:rsidRDefault="00D52650" w:rsidP="008D69F8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по соотнесённости с фазами исследования (</w:t>
      </w:r>
      <w:proofErr w:type="gramStart"/>
      <w:r w:rsidRPr="00D22360">
        <w:rPr>
          <w:rFonts w:ascii="Times New Roman" w:hAnsi="Times New Roman"/>
          <w:sz w:val="24"/>
          <w:szCs w:val="24"/>
        </w:rPr>
        <w:t>констатирующий</w:t>
      </w:r>
      <w:proofErr w:type="gramEnd"/>
      <w:r w:rsidRPr="00D22360">
        <w:rPr>
          <w:rFonts w:ascii="Times New Roman" w:hAnsi="Times New Roman"/>
          <w:sz w:val="24"/>
          <w:szCs w:val="24"/>
        </w:rPr>
        <w:t>);</w:t>
      </w:r>
    </w:p>
    <w:p w:rsidR="00D52650" w:rsidRPr="00D22360" w:rsidRDefault="00D52650" w:rsidP="008D69F8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по условиям проведения (</w:t>
      </w:r>
      <w:proofErr w:type="gramStart"/>
      <w:r w:rsidRPr="00D22360">
        <w:rPr>
          <w:rFonts w:ascii="Times New Roman" w:hAnsi="Times New Roman"/>
          <w:sz w:val="24"/>
          <w:szCs w:val="24"/>
        </w:rPr>
        <w:t>естественный</w:t>
      </w:r>
      <w:proofErr w:type="gramEnd"/>
      <w:r w:rsidRPr="00D22360">
        <w:rPr>
          <w:rFonts w:ascii="Times New Roman" w:hAnsi="Times New Roman"/>
          <w:sz w:val="24"/>
          <w:szCs w:val="24"/>
        </w:rPr>
        <w:t>);</w:t>
      </w:r>
    </w:p>
    <w:p w:rsidR="00D52650" w:rsidRPr="00D22360" w:rsidRDefault="00D52650" w:rsidP="008D69F8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по методике проведения (</w:t>
      </w:r>
      <w:proofErr w:type="gramStart"/>
      <w:r w:rsidRPr="00D22360">
        <w:rPr>
          <w:rFonts w:ascii="Times New Roman" w:hAnsi="Times New Roman"/>
          <w:sz w:val="24"/>
          <w:szCs w:val="24"/>
        </w:rPr>
        <w:t>традиционный</w:t>
      </w:r>
      <w:proofErr w:type="gramEnd"/>
      <w:r w:rsidRPr="00D22360">
        <w:rPr>
          <w:rFonts w:ascii="Times New Roman" w:hAnsi="Times New Roman"/>
          <w:sz w:val="24"/>
          <w:szCs w:val="24"/>
        </w:rPr>
        <w:t>);</w:t>
      </w:r>
    </w:p>
    <w:p w:rsidR="00D52650" w:rsidRPr="00D22360" w:rsidRDefault="00D52650" w:rsidP="008D69F8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по степени предопределённости реализации плана (</w:t>
      </w:r>
      <w:proofErr w:type="gramStart"/>
      <w:r w:rsidRPr="00D22360">
        <w:rPr>
          <w:rFonts w:ascii="Times New Roman" w:hAnsi="Times New Roman"/>
          <w:sz w:val="24"/>
          <w:szCs w:val="24"/>
        </w:rPr>
        <w:t>открытый</w:t>
      </w:r>
      <w:proofErr w:type="gramEnd"/>
      <w:r w:rsidRPr="00D22360">
        <w:rPr>
          <w:rFonts w:ascii="Times New Roman" w:hAnsi="Times New Roman"/>
          <w:sz w:val="24"/>
          <w:szCs w:val="24"/>
        </w:rPr>
        <w:t>).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Структура организации эксперимента</w:t>
      </w:r>
      <w:r w:rsidRPr="00D22360">
        <w:rPr>
          <w:rFonts w:ascii="Times New Roman" w:hAnsi="Times New Roman"/>
          <w:sz w:val="24"/>
          <w:szCs w:val="24"/>
        </w:rPr>
        <w:t xml:space="preserve">. Сюда включается описание проведения эксперимента. 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2360">
        <w:rPr>
          <w:rFonts w:ascii="Times New Roman" w:hAnsi="Times New Roman"/>
          <w:i/>
          <w:sz w:val="24"/>
          <w:szCs w:val="24"/>
        </w:rPr>
        <w:t>Выводы по результатам эксперимента</w:t>
      </w:r>
      <w:r w:rsidRPr="00D22360">
        <w:rPr>
          <w:rFonts w:ascii="Times New Roman" w:hAnsi="Times New Roman"/>
          <w:sz w:val="24"/>
          <w:szCs w:val="24"/>
        </w:rPr>
        <w:t>. Важно сформулировать выводы эксперимента в целом по результатам проделанной работы. Выводы основываются на сравнительных характеристиках всех этапов констатирующего эксперимента, которые не только описываются, но и представляются в виде таблиц, графиков и прочих рисунков.</w:t>
      </w:r>
    </w:p>
    <w:p w:rsidR="00D52650" w:rsidRPr="00D22360" w:rsidRDefault="00D2236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B5692" w:rsidRPr="00D22360">
        <w:rPr>
          <w:rFonts w:ascii="Times New Roman" w:hAnsi="Times New Roman"/>
          <w:b/>
          <w:sz w:val="24"/>
          <w:szCs w:val="24"/>
        </w:rPr>
        <w:lastRenderedPageBreak/>
        <w:t>6</w:t>
      </w:r>
      <w:r w:rsidR="00D52650" w:rsidRPr="00D22360">
        <w:rPr>
          <w:rFonts w:ascii="Times New Roman" w:hAnsi="Times New Roman"/>
          <w:b/>
          <w:sz w:val="24"/>
          <w:szCs w:val="24"/>
        </w:rPr>
        <w:t>. Апробация результатов исследования проблемы</w:t>
      </w:r>
    </w:p>
    <w:p w:rsidR="00B65EE3" w:rsidRPr="00D22360" w:rsidRDefault="00B65EE3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Одним из пунктов во введении к курсовой работе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 xml:space="preserve">выступает апробация исследования, под которой подразумевается участие студента в конференциях различного уровня (студенческого, </w:t>
      </w:r>
      <w:proofErr w:type="spellStart"/>
      <w:r w:rsidRPr="00D22360">
        <w:rPr>
          <w:rFonts w:ascii="Times New Roman" w:hAnsi="Times New Roman"/>
          <w:sz w:val="24"/>
          <w:szCs w:val="24"/>
        </w:rPr>
        <w:t>внутривузовского</w:t>
      </w:r>
      <w:proofErr w:type="spellEnd"/>
      <w:r w:rsidRPr="00D22360">
        <w:rPr>
          <w:rFonts w:ascii="Times New Roman" w:hAnsi="Times New Roman"/>
          <w:sz w:val="24"/>
          <w:szCs w:val="24"/>
        </w:rPr>
        <w:t>, межвузовского,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="00B65EE3" w:rsidRPr="00D22360">
        <w:rPr>
          <w:rFonts w:ascii="Times New Roman" w:hAnsi="Times New Roman"/>
          <w:sz w:val="24"/>
          <w:szCs w:val="24"/>
        </w:rPr>
        <w:t>республиканского</w:t>
      </w:r>
      <w:r w:rsidRPr="00D22360">
        <w:rPr>
          <w:rFonts w:ascii="Times New Roman" w:hAnsi="Times New Roman"/>
          <w:sz w:val="24"/>
          <w:szCs w:val="24"/>
        </w:rPr>
        <w:t>, международного) и публикация материалов исследования в сборниках статей конференций, в том числе и студенческих.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Данный пункт демонстрирует заинтересованность студента в выполнении исследовательской работы, поскольку дополнительное участие в научной жизни факультета, города и т.п. всегда служит положительным моментом при оценке курсовой работы руководителем и комиссией по защите курсовых работ.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В редакционных коллегиях различных научных изданий существуют свои требования к работам авторов. Общие принципы построения научной статьи могут варьироваться в зависимости от тематики и особенностей проведённого исследования.</w:t>
      </w:r>
    </w:p>
    <w:p w:rsidR="00D52650" w:rsidRPr="00D22360" w:rsidRDefault="00D52650" w:rsidP="008D69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В то же время существуют общие правила оформления научных публикаций по методике обучения иностранным языкам с точки зрения стиля и содержания:</w:t>
      </w:r>
    </w:p>
    <w:p w:rsidR="00D52650" w:rsidRPr="00D22360" w:rsidRDefault="00D52650" w:rsidP="004E5DE2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заглавие статьи – отражает тему, которая раскрывается в статье;</w:t>
      </w:r>
    </w:p>
    <w:p w:rsidR="00D52650" w:rsidRPr="00D22360" w:rsidRDefault="00D52650" w:rsidP="004E5DE2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аннотация – описывает цели и задачи проведённого исследования, а также возможности его практического применения, что помогает быстрее уловить суть проблемы;</w:t>
      </w:r>
    </w:p>
    <w:p w:rsidR="00D52650" w:rsidRPr="00D22360" w:rsidRDefault="00D52650" w:rsidP="004E5DE2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ключевые слова (3–5 слов);</w:t>
      </w:r>
    </w:p>
    <w:p w:rsidR="00D52650" w:rsidRPr="00D22360" w:rsidRDefault="00D52650" w:rsidP="004E5DE2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вводная часть и новизна – заключается в определении значения исследуемых научных фактов в теории и практике либо описывает новое решение научной задачи;</w:t>
      </w:r>
    </w:p>
    <w:p w:rsidR="00D52650" w:rsidRPr="00D22360" w:rsidRDefault="00D52650" w:rsidP="004E5DE2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lastRenderedPageBreak/>
        <w:t>данные о методике исследования – представляют собственное научное исследование, предыдущие исследования (по теме статьи), статистика и т.п., использованные автором в данной статье;</w:t>
      </w:r>
    </w:p>
    <w:p w:rsidR="00D52650" w:rsidRPr="00D22360" w:rsidRDefault="00D52650" w:rsidP="004E5DE2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если статья теоретического характера, то приводятся основные положения, мысли, которые будут в дальнейшем подвергнуты анализу;</w:t>
      </w:r>
    </w:p>
    <w:p w:rsidR="00D52650" w:rsidRPr="00D22360" w:rsidRDefault="00D52650" w:rsidP="004E5DE2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экспериментальная часть, анализ, обобщение и разъяснение собственных данных или сравнение теорий – занимают центральное место в статье;</w:t>
      </w:r>
    </w:p>
    <w:p w:rsidR="00D52650" w:rsidRPr="00D22360" w:rsidRDefault="00D52650" w:rsidP="004E5DE2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добросовестность в цитировании и реферировании существующих научных концепций;</w:t>
      </w:r>
    </w:p>
    <w:p w:rsidR="00D52650" w:rsidRPr="00D22360" w:rsidRDefault="00D52650" w:rsidP="004E5DE2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наличие междисциплинарного подхода к решению проблемы исследования;</w:t>
      </w:r>
    </w:p>
    <w:p w:rsidR="00D52650" w:rsidRPr="00D22360" w:rsidRDefault="00D52650" w:rsidP="004E5DE2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выводы и рекомендации – дают ответы на вопросы, поставленные вводной частью, демонстрируют конкретные выводы;</w:t>
      </w:r>
    </w:p>
    <w:p w:rsidR="00D52650" w:rsidRPr="00D22360" w:rsidRDefault="00D52650" w:rsidP="004E5DE2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ссылки нумеруются в квадратных скобках, номер указывает на источник в списке литературы; </w:t>
      </w:r>
    </w:p>
    <w:p w:rsidR="00D52650" w:rsidRPr="00D22360" w:rsidRDefault="00D52650" w:rsidP="004E5D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Требования к публикуемым материалам обычно представлены в информационном письме конференции либо на официальном сайте организатора.</w:t>
      </w:r>
    </w:p>
    <w:p w:rsidR="00D52650" w:rsidRPr="00D22360" w:rsidRDefault="00D52650" w:rsidP="004E5D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Тем не менее, существуют определённые критерии при отборе материалов для публикации:</w:t>
      </w:r>
    </w:p>
    <w:p w:rsidR="00D52650" w:rsidRPr="00D22360" w:rsidRDefault="00D52650" w:rsidP="004E5DE2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материалы не должны быть опубликованы ранее в иных периодических изданиях;</w:t>
      </w:r>
    </w:p>
    <w:p w:rsidR="00D52650" w:rsidRPr="00D22360" w:rsidRDefault="00D52650" w:rsidP="004E5DE2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обязательно указание на автора (или авторов) публикуемых материалов;</w:t>
      </w:r>
    </w:p>
    <w:p w:rsidR="00D52650" w:rsidRPr="00D22360" w:rsidRDefault="00D52650" w:rsidP="004E5DE2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аннотация и список ключевых слов (если прописано в требованиях редколлегии) должны быть оформлены на русском и английском языках корректно с точки зрения стиля и содержания;</w:t>
      </w:r>
    </w:p>
    <w:p w:rsidR="00D52650" w:rsidRPr="00D22360" w:rsidRDefault="00D52650" w:rsidP="004E5DE2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адрес автора – получателя опубликованных материалов должен быть оформлен точно и разборчиво.</w:t>
      </w:r>
    </w:p>
    <w:p w:rsidR="00CC1AD2" w:rsidRPr="00D22360" w:rsidRDefault="002B5692" w:rsidP="008D69F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22360">
        <w:rPr>
          <w:rFonts w:ascii="Times New Roman" w:hAnsi="Times New Roman"/>
          <w:b/>
          <w:bCs/>
          <w:sz w:val="24"/>
          <w:szCs w:val="24"/>
        </w:rPr>
        <w:lastRenderedPageBreak/>
        <w:t>7</w:t>
      </w:r>
      <w:r w:rsidR="00CC1AD2" w:rsidRPr="00D22360">
        <w:rPr>
          <w:rFonts w:ascii="Times New Roman" w:hAnsi="Times New Roman"/>
          <w:b/>
          <w:bCs/>
          <w:sz w:val="24"/>
          <w:szCs w:val="24"/>
        </w:rPr>
        <w:t>. Оформление текста курсовой работы</w:t>
      </w:r>
    </w:p>
    <w:p w:rsidR="00CC1AD2" w:rsidRPr="00D22360" w:rsidRDefault="00CC1AD2" w:rsidP="008D69F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AD2" w:rsidRPr="00D22360" w:rsidRDefault="00CC1AD2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1. Общий объем курсовой работы должен составлять 25-30 страниц машинописного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текста,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не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считая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списка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использованных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источников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и приложений. Теоретическая часть составляет 10- 15 страниц, а практическая — 15 страниц.</w:t>
      </w:r>
    </w:p>
    <w:p w:rsidR="00CC1AD2" w:rsidRPr="00D22360" w:rsidRDefault="00CC1AD2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2. Текст должен располагаться на одной стороне стандартного листа</w:t>
      </w:r>
      <w:proofErr w:type="gramStart"/>
      <w:r w:rsidRPr="00D2236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22360">
        <w:rPr>
          <w:rFonts w:ascii="Times New Roman" w:hAnsi="Times New Roman"/>
          <w:sz w:val="24"/>
          <w:szCs w:val="24"/>
        </w:rPr>
        <w:t xml:space="preserve"> 4 (210х297)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через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1,0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межстрочных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 xml:space="preserve">интервала. Рекомендуется использовать шрифт 14, </w:t>
      </w:r>
      <w:proofErr w:type="spellStart"/>
      <w:r w:rsidRPr="00D22360">
        <w:rPr>
          <w:rFonts w:ascii="Times New Roman" w:hAnsi="Times New Roman"/>
          <w:sz w:val="24"/>
          <w:szCs w:val="24"/>
        </w:rPr>
        <w:t>TimesNewRoman</w:t>
      </w:r>
      <w:proofErr w:type="spellEnd"/>
      <w:r w:rsidRPr="00D22360">
        <w:rPr>
          <w:rFonts w:ascii="Times New Roman" w:hAnsi="Times New Roman"/>
          <w:sz w:val="24"/>
          <w:szCs w:val="24"/>
        </w:rPr>
        <w:t xml:space="preserve">. </w:t>
      </w:r>
    </w:p>
    <w:p w:rsidR="00CC1AD2" w:rsidRPr="00D22360" w:rsidRDefault="00CC1AD2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3. Размер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полей: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левое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поле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30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мм;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правое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поле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15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мм;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верхнее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 xml:space="preserve">и нижнее поля 20 мм. </w:t>
      </w:r>
    </w:p>
    <w:p w:rsidR="00CC1AD2" w:rsidRPr="00D22360" w:rsidRDefault="00CC1AD2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4. Все страницы имеют сквозную нумерацию, включая иллюстрации и приложение. Титульный ли</w:t>
      </w:r>
      <w:proofErr w:type="gramStart"/>
      <w:r w:rsidRPr="00D22360">
        <w:rPr>
          <w:rFonts w:ascii="Times New Roman" w:hAnsi="Times New Roman"/>
          <w:sz w:val="24"/>
          <w:szCs w:val="24"/>
        </w:rPr>
        <w:t>ст вкл</w:t>
      </w:r>
      <w:proofErr w:type="gramEnd"/>
      <w:r w:rsidRPr="00D22360">
        <w:rPr>
          <w:rFonts w:ascii="Times New Roman" w:hAnsi="Times New Roman"/>
          <w:sz w:val="24"/>
          <w:szCs w:val="24"/>
        </w:rPr>
        <w:t>ючается в общую нумерацию, но номер страницы на нем не ставится. Страницы нумеруются арабскими цифрами, которые ставятся по центру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внизу страницы.</w:t>
      </w:r>
      <w:r w:rsidR="00A87C52">
        <w:rPr>
          <w:rFonts w:ascii="Times New Roman" w:hAnsi="Times New Roman"/>
          <w:sz w:val="24"/>
          <w:szCs w:val="24"/>
        </w:rPr>
        <w:t xml:space="preserve"> </w:t>
      </w:r>
    </w:p>
    <w:p w:rsidR="00CC1AD2" w:rsidRPr="00D22360" w:rsidRDefault="00EB004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5. Расстояние между названием</w:t>
      </w:r>
      <w:r w:rsidR="00CC1AD2" w:rsidRPr="00D22360">
        <w:rPr>
          <w:rFonts w:ascii="Times New Roman" w:hAnsi="Times New Roman"/>
          <w:sz w:val="24"/>
          <w:szCs w:val="24"/>
        </w:rPr>
        <w:t xml:space="preserve"> главы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="00CC1AD2" w:rsidRPr="00D22360">
        <w:rPr>
          <w:rFonts w:ascii="Times New Roman" w:hAnsi="Times New Roman"/>
          <w:sz w:val="24"/>
          <w:szCs w:val="24"/>
        </w:rPr>
        <w:t>и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="00CC1AD2" w:rsidRPr="00D22360">
        <w:rPr>
          <w:rFonts w:ascii="Times New Roman" w:hAnsi="Times New Roman"/>
          <w:sz w:val="24"/>
          <w:szCs w:val="24"/>
        </w:rPr>
        <w:t>последующим текстом должно быть равно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="00CC1AD2" w:rsidRPr="00D22360">
        <w:rPr>
          <w:rFonts w:ascii="Times New Roman" w:hAnsi="Times New Roman"/>
          <w:sz w:val="24"/>
          <w:szCs w:val="24"/>
        </w:rPr>
        <w:t>двум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="00CC1AD2" w:rsidRPr="00D22360">
        <w:rPr>
          <w:rFonts w:ascii="Times New Roman" w:hAnsi="Times New Roman"/>
          <w:sz w:val="24"/>
          <w:szCs w:val="24"/>
        </w:rPr>
        <w:t xml:space="preserve">интервалам. Каждую главу рекомендуется начинать с новой страницы. </w:t>
      </w:r>
    </w:p>
    <w:p w:rsidR="00CC1AD2" w:rsidRPr="00D22360" w:rsidRDefault="00EB004B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6. </w:t>
      </w:r>
      <w:r w:rsidR="00CC1AD2" w:rsidRPr="00D22360">
        <w:rPr>
          <w:rFonts w:ascii="Times New Roman" w:hAnsi="Times New Roman"/>
          <w:sz w:val="24"/>
          <w:szCs w:val="24"/>
        </w:rPr>
        <w:t>Точку в конце заголовка, располагаемого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="00CC1AD2" w:rsidRPr="00D22360">
        <w:rPr>
          <w:rFonts w:ascii="Times New Roman" w:hAnsi="Times New Roman"/>
          <w:sz w:val="24"/>
          <w:szCs w:val="24"/>
        </w:rPr>
        <w:t>посредине строки, не ставят. Нельзя подчеркивать и</w:t>
      </w:r>
      <w:r w:rsidR="00B703F3" w:rsidRPr="00D22360">
        <w:rPr>
          <w:rFonts w:ascii="Times New Roman" w:hAnsi="Times New Roman"/>
          <w:sz w:val="24"/>
          <w:szCs w:val="24"/>
        </w:rPr>
        <w:t xml:space="preserve"> переносить слова в заголовке. </w:t>
      </w:r>
    </w:p>
    <w:p w:rsidR="00CC1AD2" w:rsidRPr="00D22360" w:rsidRDefault="00CC1AD2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7. Абзацный отступ равен 1,25 см. </w:t>
      </w:r>
    </w:p>
    <w:p w:rsidR="00CC1AD2" w:rsidRPr="00D22360" w:rsidRDefault="00CC1AD2" w:rsidP="008D69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8. В курсовой </w:t>
      </w:r>
      <w:r w:rsidR="00B703F3" w:rsidRPr="00D22360">
        <w:rPr>
          <w:rFonts w:ascii="Times New Roman" w:hAnsi="Times New Roman"/>
          <w:sz w:val="24"/>
          <w:szCs w:val="24"/>
        </w:rPr>
        <w:t xml:space="preserve">работе используются </w:t>
      </w:r>
      <w:proofErr w:type="spellStart"/>
      <w:r w:rsidRPr="00D22360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 xml:space="preserve">ссылки - это ссылки на источник, приводимые непосредственно в строке после текста, к которому относятся. </w:t>
      </w:r>
      <w:r w:rsidRPr="00D22360">
        <w:rPr>
          <w:rFonts w:ascii="Times New Roman" w:hAnsi="Times New Roman"/>
          <w:color w:val="000000"/>
          <w:sz w:val="24"/>
          <w:szCs w:val="24"/>
        </w:rPr>
        <w:t>Ссылки на литературные источники оформляются в тексте в квадратных скобках, где сначала указывается номер источника в списке литературы, а затем номер страницы данного источника, например: [10, с. 22].</w:t>
      </w:r>
    </w:p>
    <w:p w:rsidR="00877ED9" w:rsidRPr="00D22360" w:rsidRDefault="00D22360" w:rsidP="008D69F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2B5692" w:rsidRPr="00D22360"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877ED9" w:rsidRPr="00D22360">
        <w:rPr>
          <w:rFonts w:ascii="Times New Roman" w:hAnsi="Times New Roman"/>
          <w:b/>
          <w:bCs/>
          <w:sz w:val="24"/>
          <w:szCs w:val="24"/>
        </w:rPr>
        <w:t>. Оформление библиографического списка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7ED9" w:rsidRPr="00D22360" w:rsidRDefault="00877ED9" w:rsidP="008D69F8">
      <w:pPr>
        <w:pStyle w:val="Default"/>
        <w:ind w:firstLine="567"/>
        <w:jc w:val="both"/>
      </w:pPr>
      <w:proofErr w:type="gramStart"/>
      <w:r w:rsidRPr="00D22360">
        <w:t xml:space="preserve">В список использованной литературы следует включать не все работы, с которыми студент ознакомился в процессе библиографического поиска, а лишь те, на которые он ссылается, которые были использованы для выработки теоретической концепции. </w:t>
      </w:r>
      <w:proofErr w:type="gramEnd"/>
    </w:p>
    <w:p w:rsidR="00877ED9" w:rsidRPr="00D22360" w:rsidRDefault="00877ED9" w:rsidP="008D69F8">
      <w:pPr>
        <w:pStyle w:val="Default"/>
        <w:ind w:firstLine="567"/>
        <w:jc w:val="both"/>
      </w:pPr>
      <w:r w:rsidRPr="00D22360">
        <w:t xml:space="preserve">Литературу в списке располагают в порядке цитирования источников, например: </w:t>
      </w:r>
    </w:p>
    <w:p w:rsidR="00B424B4" w:rsidRPr="00D22360" w:rsidRDefault="00B424B4" w:rsidP="00B424B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val="en-US"/>
        </w:rPr>
      </w:pPr>
      <w:r w:rsidRPr="00D22360">
        <w:rPr>
          <w:rFonts w:ascii="Times New Roman" w:hAnsi="Times New Roman"/>
          <w:sz w:val="24"/>
          <w:szCs w:val="24"/>
        </w:rPr>
        <w:t>Бабич</w:t>
      </w:r>
      <w:r w:rsidRPr="00D223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Г</w:t>
      </w:r>
      <w:r w:rsidRPr="00D22360">
        <w:rPr>
          <w:rFonts w:ascii="Times New Roman" w:hAnsi="Times New Roman"/>
          <w:sz w:val="24"/>
          <w:szCs w:val="24"/>
          <w:lang w:val="en-US"/>
        </w:rPr>
        <w:t>.</w:t>
      </w:r>
      <w:r w:rsidRPr="00D22360">
        <w:rPr>
          <w:rFonts w:ascii="Times New Roman" w:hAnsi="Times New Roman"/>
          <w:sz w:val="24"/>
          <w:szCs w:val="24"/>
        </w:rPr>
        <w:t>Н</w:t>
      </w:r>
      <w:r w:rsidRPr="00D22360">
        <w:rPr>
          <w:rFonts w:ascii="Times New Roman" w:hAnsi="Times New Roman"/>
          <w:sz w:val="24"/>
          <w:szCs w:val="24"/>
          <w:lang w:val="en-US"/>
        </w:rPr>
        <w:t xml:space="preserve">. Lexicology: A Current Guide. </w:t>
      </w:r>
      <w:r w:rsidRPr="00D22360">
        <w:rPr>
          <w:rFonts w:ascii="Times New Roman" w:hAnsi="Times New Roman"/>
          <w:sz w:val="24"/>
          <w:szCs w:val="24"/>
        </w:rPr>
        <w:t xml:space="preserve">Лексикология английского языка. Учебное пособие. </w:t>
      </w:r>
      <w:proofErr w:type="spellStart"/>
      <w:r w:rsidRPr="00D22360">
        <w:rPr>
          <w:rFonts w:ascii="Times New Roman" w:hAnsi="Times New Roman"/>
          <w:sz w:val="24"/>
          <w:szCs w:val="24"/>
        </w:rPr>
        <w:t>Изд</w:t>
      </w:r>
      <w:proofErr w:type="spellEnd"/>
      <w:r w:rsidRPr="00D22360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D22360">
        <w:rPr>
          <w:rFonts w:ascii="Times New Roman" w:hAnsi="Times New Roman"/>
          <w:sz w:val="24"/>
          <w:szCs w:val="24"/>
        </w:rPr>
        <w:t>Флинта</w:t>
      </w:r>
      <w:r w:rsidRPr="00D22360">
        <w:rPr>
          <w:rFonts w:ascii="Times New Roman" w:hAnsi="Times New Roman"/>
          <w:sz w:val="24"/>
          <w:szCs w:val="24"/>
          <w:lang w:val="en-US"/>
        </w:rPr>
        <w:t xml:space="preserve">, 2017 </w:t>
      </w:r>
      <w:r w:rsidRPr="00D22360">
        <w:rPr>
          <w:rFonts w:ascii="Times New Roman" w:hAnsi="Times New Roman"/>
          <w:sz w:val="24"/>
          <w:szCs w:val="24"/>
        </w:rPr>
        <w:t>г</w:t>
      </w:r>
      <w:r w:rsidRPr="00D22360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  <w:lang w:val="en-US"/>
        </w:rPr>
        <w:t>2</w:t>
      </w:r>
      <w:r w:rsidRPr="00D22360">
        <w:rPr>
          <w:rFonts w:ascii="Times New Roman" w:hAnsi="Times New Roman"/>
          <w:sz w:val="24"/>
          <w:szCs w:val="24"/>
        </w:rPr>
        <w:t>0</w:t>
      </w:r>
      <w:proofErr w:type="spellStart"/>
      <w:r w:rsidRPr="00D22360">
        <w:rPr>
          <w:rFonts w:ascii="Times New Roman" w:hAnsi="Times New Roman"/>
          <w:sz w:val="24"/>
          <w:szCs w:val="24"/>
          <w:lang w:val="en-US"/>
        </w:rPr>
        <w:t>0</w:t>
      </w:r>
      <w:proofErr w:type="spellEnd"/>
      <w:r w:rsidRPr="00D223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2360">
        <w:rPr>
          <w:rFonts w:ascii="Times New Roman" w:hAnsi="Times New Roman"/>
          <w:sz w:val="24"/>
          <w:szCs w:val="24"/>
        </w:rPr>
        <w:t>с</w:t>
      </w:r>
      <w:proofErr w:type="gramEnd"/>
      <w:r w:rsidRPr="00D22360">
        <w:rPr>
          <w:rFonts w:ascii="Times New Roman" w:hAnsi="Times New Roman"/>
          <w:sz w:val="24"/>
          <w:szCs w:val="24"/>
          <w:lang w:val="en-US"/>
        </w:rPr>
        <w:t>.</w:t>
      </w:r>
    </w:p>
    <w:p w:rsidR="00B424B4" w:rsidRPr="00416406" w:rsidRDefault="00B424B4" w:rsidP="00B424B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16406">
        <w:rPr>
          <w:rFonts w:ascii="Times New Roman" w:eastAsia="Calibri" w:hAnsi="Times New Roman"/>
          <w:sz w:val="24"/>
          <w:szCs w:val="24"/>
        </w:rPr>
        <w:t>Арнольд И.В. Стилистика. Современный английский язык. - Изд.6, 2004. - 196 с.</w:t>
      </w:r>
    </w:p>
    <w:p w:rsidR="00877ED9" w:rsidRPr="00D22360" w:rsidRDefault="00877ED9" w:rsidP="00D2236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Волкова Л.В. Особенности газетных заголовков в аспекте прагматики (на материале английских газет) // Сборник ЕАГИ «Образовательно</w:t>
      </w:r>
      <w:r w:rsidR="00D22360">
        <w:rPr>
          <w:rFonts w:ascii="Times New Roman" w:hAnsi="Times New Roman"/>
          <w:sz w:val="24"/>
          <w:szCs w:val="24"/>
        </w:rPr>
        <w:t>-</w:t>
      </w:r>
      <w:r w:rsidRPr="00D22360">
        <w:rPr>
          <w:rFonts w:ascii="Times New Roman" w:hAnsi="Times New Roman"/>
          <w:sz w:val="24"/>
          <w:szCs w:val="24"/>
        </w:rPr>
        <w:t xml:space="preserve">инновационная и </w:t>
      </w:r>
      <w:proofErr w:type="spellStart"/>
      <w:r w:rsidRPr="00D22360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D22360">
        <w:rPr>
          <w:rFonts w:ascii="Times New Roman" w:hAnsi="Times New Roman"/>
          <w:sz w:val="24"/>
          <w:szCs w:val="24"/>
        </w:rPr>
        <w:t xml:space="preserve"> политика в Казахстане и сопредельных территориях: опыт, проблемы и перспективы». - Астана, 2005. – С. 385-387.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05640" w:rsidRPr="00D22360" w:rsidRDefault="002B5692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b/>
          <w:bCs/>
          <w:sz w:val="24"/>
          <w:szCs w:val="24"/>
        </w:rPr>
        <w:t>9</w:t>
      </w:r>
      <w:r w:rsidR="001D5168" w:rsidRPr="00D22360">
        <w:rPr>
          <w:rFonts w:ascii="Times New Roman" w:hAnsi="Times New Roman"/>
          <w:b/>
          <w:bCs/>
          <w:sz w:val="24"/>
          <w:szCs w:val="24"/>
        </w:rPr>
        <w:t>.</w:t>
      </w:r>
      <w:r w:rsidR="00D223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7ED9" w:rsidRPr="00D22360">
        <w:rPr>
          <w:rFonts w:ascii="Times New Roman" w:hAnsi="Times New Roman"/>
          <w:b/>
          <w:bCs/>
          <w:sz w:val="24"/>
          <w:szCs w:val="24"/>
          <w:lang w:val="kk-KZ"/>
        </w:rPr>
        <w:t>З</w:t>
      </w:r>
      <w:proofErr w:type="spellStart"/>
      <w:r w:rsidR="001D5168" w:rsidRPr="00D22360">
        <w:rPr>
          <w:rFonts w:ascii="Times New Roman" w:hAnsi="Times New Roman"/>
          <w:b/>
          <w:bCs/>
          <w:sz w:val="24"/>
          <w:szCs w:val="24"/>
        </w:rPr>
        <w:t>ащита</w:t>
      </w:r>
      <w:proofErr w:type="spellEnd"/>
      <w:r w:rsidR="00394F2F" w:rsidRPr="00D223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4D33" w:rsidRPr="00D22360">
        <w:rPr>
          <w:rFonts w:ascii="Times New Roman" w:hAnsi="Times New Roman"/>
          <w:b/>
          <w:bCs/>
          <w:sz w:val="24"/>
          <w:szCs w:val="24"/>
        </w:rPr>
        <w:t>курсовой работ</w:t>
      </w:r>
      <w:r w:rsidR="001D5168" w:rsidRPr="00D22360">
        <w:rPr>
          <w:rFonts w:ascii="Times New Roman" w:hAnsi="Times New Roman"/>
          <w:b/>
          <w:bCs/>
          <w:sz w:val="24"/>
          <w:szCs w:val="24"/>
        </w:rPr>
        <w:t>ы</w:t>
      </w:r>
    </w:p>
    <w:p w:rsidR="00405640" w:rsidRPr="00D22360" w:rsidRDefault="00405640" w:rsidP="008D69F8">
      <w:pPr>
        <w:pStyle w:val="Default"/>
        <w:ind w:firstLine="567"/>
        <w:jc w:val="both"/>
      </w:pPr>
    </w:p>
    <w:p w:rsidR="00877ED9" w:rsidRPr="00D22360" w:rsidRDefault="00877ED9" w:rsidP="008D69F8">
      <w:pPr>
        <w:pStyle w:val="Default"/>
        <w:ind w:firstLine="567"/>
        <w:jc w:val="both"/>
      </w:pPr>
      <w:r w:rsidRPr="00D22360">
        <w:t xml:space="preserve">Публичная защита курсовой работы проводится в строго установленное графиком время в присутствии комиссии, утвержденной на заседании кафедры. Работы сдаются на кафедру не менее чем за неделю до защиты. Студенты, не сдавшие курсовую работу к указанному сроку, к защите не допускаются. </w:t>
      </w:r>
    </w:p>
    <w:p w:rsidR="00877ED9" w:rsidRPr="00D22360" w:rsidRDefault="00877ED9" w:rsidP="008D69F8">
      <w:pPr>
        <w:pStyle w:val="Default"/>
        <w:ind w:firstLine="567"/>
        <w:jc w:val="both"/>
        <w:rPr>
          <w:lang w:val="kk-KZ"/>
        </w:rPr>
      </w:pPr>
      <w:r w:rsidRPr="00D22360">
        <w:t xml:space="preserve">Для представления основных положений своей работы студенту отводится пять — семь минут, при этом можно пользоваться заранее написанным текстом выступления, иллюстративным материалом. После выступления студента присутствующие имеют право </w:t>
      </w:r>
      <w:r w:rsidRPr="00D22360">
        <w:lastRenderedPageBreak/>
        <w:t xml:space="preserve">задавать студенту вопросы, касающиеся темы его исследования. Ответы должны быть краткими, четкими и по существу. 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22360">
        <w:rPr>
          <w:rFonts w:ascii="Times New Roman" w:hAnsi="Times New Roman"/>
          <w:sz w:val="24"/>
          <w:szCs w:val="24"/>
        </w:rPr>
        <w:t xml:space="preserve">Основные критерии оценки курсовой работы вытекают из предъявляемых к ней требований. Такими критериями являются </w:t>
      </w:r>
      <w:proofErr w:type="gramStart"/>
      <w:r w:rsidRPr="00D22360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D22360">
        <w:rPr>
          <w:rFonts w:ascii="Times New Roman" w:hAnsi="Times New Roman"/>
          <w:sz w:val="24"/>
          <w:szCs w:val="24"/>
          <w:lang w:val="kk-KZ"/>
        </w:rPr>
        <w:t>: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1) Глубина анализа, умение разобраться в затронутых проблемах.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2) Самостоятельность, творческий подход к рассматриваемой проблеме.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3) Использование новейшего </w:t>
      </w:r>
      <w:proofErr w:type="spellStart"/>
      <w:r w:rsidRPr="00D22360">
        <w:rPr>
          <w:rFonts w:ascii="Times New Roman" w:hAnsi="Times New Roman"/>
          <w:sz w:val="24"/>
          <w:szCs w:val="24"/>
        </w:rPr>
        <w:t>фактологического</w:t>
      </w:r>
      <w:proofErr w:type="spellEnd"/>
      <w:r w:rsidRPr="00D22360">
        <w:rPr>
          <w:rFonts w:ascii="Times New Roman" w:hAnsi="Times New Roman"/>
          <w:sz w:val="24"/>
          <w:szCs w:val="24"/>
        </w:rPr>
        <w:t xml:space="preserve"> и статистического материала.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4) Полнота решения всех тех задач, которые автор сам поставил себе в работе.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5) Грамотность, логичность в изложении материала</w:t>
      </w:r>
      <w:r w:rsidR="00405640" w:rsidRPr="00D22360">
        <w:rPr>
          <w:rFonts w:ascii="Times New Roman" w:hAnsi="Times New Roman"/>
          <w:sz w:val="24"/>
          <w:szCs w:val="24"/>
        </w:rPr>
        <w:t>.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6) Качество оформления.</w:t>
      </w:r>
    </w:p>
    <w:p w:rsidR="00BC5D50" w:rsidRPr="00D22360" w:rsidRDefault="00BC5D50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ED9" w:rsidRPr="00D22360" w:rsidRDefault="002B5692" w:rsidP="008D69F8">
      <w:pPr>
        <w:pStyle w:val="Default"/>
        <w:ind w:firstLine="567"/>
        <w:jc w:val="both"/>
        <w:rPr>
          <w:b/>
          <w:bCs/>
          <w:lang w:val="kk-KZ"/>
        </w:rPr>
      </w:pPr>
      <w:r w:rsidRPr="00D22360">
        <w:rPr>
          <w:b/>
          <w:bCs/>
        </w:rPr>
        <w:t>10</w:t>
      </w:r>
      <w:r w:rsidR="00CC1AD2" w:rsidRPr="00D22360">
        <w:rPr>
          <w:b/>
          <w:bCs/>
        </w:rPr>
        <w:t>.</w:t>
      </w:r>
      <w:r w:rsidR="00877ED9" w:rsidRPr="00D22360">
        <w:rPr>
          <w:b/>
          <w:bCs/>
          <w:lang w:val="kk-KZ"/>
        </w:rPr>
        <w:t xml:space="preserve"> Оценка курсовой работы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22360">
        <w:rPr>
          <w:rFonts w:ascii="Times New Roman" w:hAnsi="Times New Roman"/>
          <w:sz w:val="24"/>
          <w:szCs w:val="24"/>
        </w:rPr>
        <w:t>Курсовая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 xml:space="preserve">работа оценивается следующим </w:t>
      </w:r>
      <w:r w:rsidR="00B703F3" w:rsidRPr="00D22360">
        <w:rPr>
          <w:rFonts w:ascii="Times New Roman" w:hAnsi="Times New Roman"/>
          <w:sz w:val="24"/>
          <w:szCs w:val="24"/>
        </w:rPr>
        <w:t xml:space="preserve">образом: «отлично», «хорошо», </w:t>
      </w:r>
      <w:r w:rsidRPr="00D22360">
        <w:rPr>
          <w:rFonts w:ascii="Times New Roman" w:hAnsi="Times New Roman"/>
          <w:sz w:val="24"/>
          <w:szCs w:val="24"/>
        </w:rPr>
        <w:t>«удовлетворит</w:t>
      </w:r>
      <w:r w:rsidR="00B703F3" w:rsidRPr="00D22360">
        <w:rPr>
          <w:rFonts w:ascii="Times New Roman" w:hAnsi="Times New Roman"/>
          <w:sz w:val="24"/>
          <w:szCs w:val="24"/>
        </w:rPr>
        <w:t xml:space="preserve">ельно», </w:t>
      </w:r>
      <w:r w:rsidR="002B5692" w:rsidRPr="00D22360">
        <w:rPr>
          <w:rFonts w:ascii="Times New Roman" w:hAnsi="Times New Roman"/>
          <w:sz w:val="24"/>
          <w:szCs w:val="24"/>
        </w:rPr>
        <w:t xml:space="preserve">«неудовлетворительно». </w:t>
      </w:r>
      <w:r w:rsidRPr="00D22360">
        <w:rPr>
          <w:rFonts w:ascii="Times New Roman" w:hAnsi="Times New Roman"/>
          <w:sz w:val="24"/>
          <w:szCs w:val="24"/>
        </w:rPr>
        <w:t xml:space="preserve">Оценка выставляется на основании защиты курсовой работы. 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«Отлично» выставляется при полном соблюдении всех требований, предъявляемых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к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курсовой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работе,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уверенной защите результатов, проведенного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исследования, убедительном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аргументировании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 xml:space="preserve">своих суждений. 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«Хорошо» выставляется, если при наличии выполненной на высоком уровне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реферативной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части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исследовательская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часть и выводы не достаточно убедительны, хотя автор дост</w:t>
      </w:r>
      <w:r w:rsidR="00405640" w:rsidRPr="00D22360">
        <w:rPr>
          <w:rFonts w:ascii="Times New Roman" w:hAnsi="Times New Roman"/>
          <w:sz w:val="24"/>
          <w:szCs w:val="24"/>
        </w:rPr>
        <w:t>аточно четко излагает материал и</w:t>
      </w:r>
      <w:r w:rsidRPr="00D22360">
        <w:rPr>
          <w:rFonts w:ascii="Times New Roman" w:hAnsi="Times New Roman"/>
          <w:sz w:val="24"/>
          <w:szCs w:val="24"/>
        </w:rPr>
        <w:t xml:space="preserve"> результаты своей работы. 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lastRenderedPageBreak/>
        <w:t>«Удовлетворительно»</w:t>
      </w:r>
      <w:r w:rsidR="00B703F3" w:rsidRPr="00D22360">
        <w:rPr>
          <w:rFonts w:ascii="Times New Roman" w:hAnsi="Times New Roman"/>
          <w:sz w:val="24"/>
          <w:szCs w:val="24"/>
        </w:rPr>
        <w:t xml:space="preserve"> выставляется при частичном </w:t>
      </w:r>
      <w:r w:rsidRPr="00D22360">
        <w:rPr>
          <w:rFonts w:ascii="Times New Roman" w:hAnsi="Times New Roman"/>
          <w:sz w:val="24"/>
          <w:szCs w:val="24"/>
        </w:rPr>
        <w:t>соблюдении требований, предъявляемых к курсовой работе. При этом автор не полно раскрывает суть проблемы,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исследовательская часть выполнена не достаточно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тщательно, но полученные результаты могут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 xml:space="preserve">быть рекомендованы для использования в практической работе. </w:t>
      </w: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22360">
        <w:rPr>
          <w:rFonts w:ascii="Times New Roman" w:hAnsi="Times New Roman"/>
          <w:sz w:val="24"/>
          <w:szCs w:val="24"/>
        </w:rPr>
        <w:t>«Неудовлетворительно» выставляется, если не соблюдены данные требования, предъявляемые к работе, автор не может защитить положения курсовой работы, аргументировано ответить на вопросы оппонентов. Студент,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получивший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за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курсовую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работу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360">
        <w:rPr>
          <w:rFonts w:ascii="Times New Roman" w:hAnsi="Times New Roman"/>
          <w:sz w:val="24"/>
          <w:szCs w:val="24"/>
        </w:rPr>
        <w:t>неудовлетвортельную</w:t>
      </w:r>
      <w:proofErr w:type="spellEnd"/>
      <w:r w:rsidRPr="00D22360">
        <w:rPr>
          <w:rFonts w:ascii="Times New Roman" w:hAnsi="Times New Roman"/>
          <w:sz w:val="24"/>
          <w:szCs w:val="24"/>
        </w:rPr>
        <w:t xml:space="preserve"> оценку (или не написавший ее), считается не выполнившим учебный план.</w:t>
      </w:r>
      <w:r w:rsidR="00A87C52">
        <w:rPr>
          <w:rFonts w:ascii="Times New Roman" w:hAnsi="Times New Roman"/>
          <w:sz w:val="24"/>
          <w:szCs w:val="24"/>
        </w:rPr>
        <w:t xml:space="preserve"> </w:t>
      </w:r>
    </w:p>
    <w:p w:rsidR="00877ED9" w:rsidRPr="00D22360" w:rsidRDefault="00877ED9" w:rsidP="008D69F8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color w:val="000000"/>
          <w:sz w:val="24"/>
          <w:szCs w:val="24"/>
        </w:rPr>
        <w:t>Оценка, выставленная комиссией на защите курсовой работы, является окончательной и пересмотру не подлежит.</w:t>
      </w:r>
    </w:p>
    <w:p w:rsidR="00DF4D33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color w:val="000000"/>
          <w:sz w:val="24"/>
          <w:szCs w:val="24"/>
        </w:rPr>
        <w:t>Защищенные курсовые работы хранятся на кафедре в течение установленного срока хранения и могут быть при необходимости выданы автору на определенный срок.</w:t>
      </w:r>
      <w:r w:rsidR="00241BEF" w:rsidRPr="00D223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4D33" w:rsidRPr="00D22360">
        <w:rPr>
          <w:rFonts w:ascii="Times New Roman" w:hAnsi="Times New Roman"/>
          <w:sz w:val="24"/>
          <w:szCs w:val="24"/>
        </w:rPr>
        <w:t>Материалы курсовой работы могут, быть представлены на студенческой конференции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="00DF4D33" w:rsidRPr="00D22360">
        <w:rPr>
          <w:rFonts w:ascii="Times New Roman" w:hAnsi="Times New Roman"/>
          <w:sz w:val="24"/>
          <w:szCs w:val="24"/>
        </w:rPr>
        <w:t>в виде доклада или в виде статьи.</w:t>
      </w:r>
    </w:p>
    <w:p w:rsidR="00DF4D33" w:rsidRPr="00D22360" w:rsidRDefault="00DF4D33" w:rsidP="008D69F8">
      <w:pPr>
        <w:pStyle w:val="Default"/>
        <w:ind w:firstLine="567"/>
        <w:jc w:val="both"/>
      </w:pPr>
    </w:p>
    <w:p w:rsidR="00877ED9" w:rsidRPr="00D22360" w:rsidRDefault="00877ED9" w:rsidP="008D69F8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77ED9" w:rsidRPr="00D22360" w:rsidRDefault="00877ED9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77ED9" w:rsidRPr="00D22360" w:rsidRDefault="00877ED9" w:rsidP="00EB0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DE2" w:rsidRPr="00D22360" w:rsidRDefault="004E5DE2" w:rsidP="00EB0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DE2" w:rsidRPr="00D22360" w:rsidRDefault="004E5DE2" w:rsidP="00EB0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DE2" w:rsidRPr="00D22360" w:rsidRDefault="004E5DE2" w:rsidP="00EB0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DE2" w:rsidRPr="00D22360" w:rsidRDefault="004E5DE2" w:rsidP="00EB0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DE2" w:rsidRPr="00D22360" w:rsidRDefault="004E5DE2" w:rsidP="00EB0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ED9" w:rsidRPr="00D22360" w:rsidRDefault="00B424B4" w:rsidP="008D69F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77ED9" w:rsidRPr="00D22360">
        <w:rPr>
          <w:rFonts w:ascii="Times New Roman" w:hAnsi="Times New Roman"/>
          <w:sz w:val="24"/>
          <w:szCs w:val="24"/>
        </w:rPr>
        <w:t xml:space="preserve">риложение 1 </w:t>
      </w:r>
    </w:p>
    <w:p w:rsidR="00877ED9" w:rsidRPr="00D22360" w:rsidRDefault="00877ED9" w:rsidP="00074A93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D22360">
        <w:rPr>
          <w:rFonts w:ascii="Times New Roman" w:hAnsi="Times New Roman"/>
          <w:b/>
          <w:i/>
          <w:sz w:val="24"/>
          <w:szCs w:val="24"/>
        </w:rPr>
        <w:t>Титульный лист</w:t>
      </w:r>
    </w:p>
    <w:p w:rsidR="00877ED9" w:rsidRPr="00D22360" w:rsidRDefault="00877ED9" w:rsidP="00074A93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77ED9" w:rsidRPr="00D22360" w:rsidRDefault="00877ED9" w:rsidP="00074A93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Евразийский гуманитарный институт</w:t>
      </w:r>
    </w:p>
    <w:p w:rsidR="00877ED9" w:rsidRPr="00D22360" w:rsidRDefault="00877ED9" w:rsidP="00074A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Кафедра иностранных языков</w:t>
      </w:r>
    </w:p>
    <w:p w:rsidR="00877ED9" w:rsidRPr="00D22360" w:rsidRDefault="00877ED9" w:rsidP="00074A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7ED9" w:rsidRPr="00D22360" w:rsidRDefault="00877ED9" w:rsidP="00074A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7ED9" w:rsidRPr="00D22360" w:rsidRDefault="00877ED9" w:rsidP="00074A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7ED9" w:rsidRPr="00D22360" w:rsidRDefault="00877ED9" w:rsidP="00074A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2360">
        <w:rPr>
          <w:rFonts w:ascii="Times New Roman" w:hAnsi="Times New Roman"/>
          <w:b/>
          <w:sz w:val="24"/>
          <w:szCs w:val="24"/>
        </w:rPr>
        <w:t>Курсовая работа</w:t>
      </w:r>
    </w:p>
    <w:p w:rsidR="00877ED9" w:rsidRPr="00D22360" w:rsidRDefault="00877ED9" w:rsidP="00074A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 w:rsidRPr="00D22360">
        <w:rPr>
          <w:rFonts w:ascii="Times New Roman" w:hAnsi="Times New Roman"/>
          <w:sz w:val="24"/>
          <w:szCs w:val="24"/>
        </w:rPr>
        <w:t xml:space="preserve">по </w:t>
      </w:r>
      <w:r w:rsidR="00405640" w:rsidRPr="00D22360">
        <w:rPr>
          <w:rFonts w:ascii="Times New Roman" w:hAnsi="Times New Roman"/>
          <w:sz w:val="24"/>
          <w:szCs w:val="24"/>
        </w:rPr>
        <w:t>методике преподавания иностранных языков</w:t>
      </w:r>
    </w:p>
    <w:p w:rsidR="00877ED9" w:rsidRPr="00D22360" w:rsidRDefault="00877ED9" w:rsidP="00074A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77ED9" w:rsidRPr="00D22360" w:rsidRDefault="00877ED9" w:rsidP="00074A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7ED9" w:rsidRPr="00D22360" w:rsidRDefault="00877ED9" w:rsidP="00074A93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Тема________________________________________________________________</w:t>
      </w:r>
      <w:r w:rsidR="002B5692" w:rsidRPr="00D22360">
        <w:rPr>
          <w:rFonts w:ascii="Times New Roman" w:hAnsi="Times New Roman"/>
          <w:sz w:val="24"/>
          <w:szCs w:val="24"/>
        </w:rPr>
        <w:t>_____________________________</w:t>
      </w:r>
    </w:p>
    <w:p w:rsidR="00134784" w:rsidRPr="00D22360" w:rsidRDefault="00877ED9" w:rsidP="00074A93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22360">
        <w:rPr>
          <w:rFonts w:ascii="Times New Roman" w:hAnsi="Times New Roman"/>
          <w:sz w:val="24"/>
          <w:szCs w:val="24"/>
        </w:rPr>
        <w:t>(</w:t>
      </w:r>
      <w:r w:rsidR="002B5692" w:rsidRPr="00D22360">
        <w:rPr>
          <w:rFonts w:ascii="Times New Roman" w:hAnsi="Times New Roman"/>
          <w:i/>
          <w:sz w:val="24"/>
          <w:szCs w:val="24"/>
        </w:rPr>
        <w:t>наименование темы</w:t>
      </w:r>
      <w:proofErr w:type="gramEnd"/>
    </w:p>
    <w:p w:rsidR="002B5692" w:rsidRPr="00D22360" w:rsidRDefault="002B5692" w:rsidP="00074A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B5692" w:rsidRPr="00D22360" w:rsidRDefault="002B5692" w:rsidP="00074A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B5692" w:rsidRPr="00D22360" w:rsidRDefault="002B5692" w:rsidP="00074A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B5692" w:rsidRPr="00D22360" w:rsidRDefault="002B5692" w:rsidP="00074A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7ED9" w:rsidRPr="00D22360" w:rsidRDefault="00877ED9" w:rsidP="00074A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Выполнил: студен</w:t>
      </w:r>
      <w:proofErr w:type="gramStart"/>
      <w:r w:rsidRPr="00D22360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D22360">
        <w:rPr>
          <w:rFonts w:ascii="Times New Roman" w:hAnsi="Times New Roman"/>
          <w:sz w:val="24"/>
          <w:szCs w:val="24"/>
        </w:rPr>
        <w:t>ка</w:t>
      </w:r>
      <w:proofErr w:type="spellEnd"/>
      <w:r w:rsidRPr="00D22360">
        <w:rPr>
          <w:rFonts w:ascii="Times New Roman" w:hAnsi="Times New Roman"/>
          <w:sz w:val="24"/>
          <w:szCs w:val="24"/>
        </w:rPr>
        <w:t>)</w:t>
      </w:r>
    </w:p>
    <w:p w:rsidR="00877ED9" w:rsidRPr="00D22360" w:rsidRDefault="00877ED9" w:rsidP="00074A93">
      <w:pPr>
        <w:tabs>
          <w:tab w:val="left" w:pos="184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_____________________________</w:t>
      </w:r>
    </w:p>
    <w:p w:rsidR="00877ED9" w:rsidRPr="00D22360" w:rsidRDefault="00877ED9" w:rsidP="00074A93">
      <w:pPr>
        <w:tabs>
          <w:tab w:val="left" w:pos="184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(ф.и.о.)</w:t>
      </w:r>
    </w:p>
    <w:p w:rsidR="00877ED9" w:rsidRPr="00D22360" w:rsidRDefault="00877ED9" w:rsidP="00074A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  <w:lang w:val="kk-KZ"/>
        </w:rPr>
        <w:t>группы</w:t>
      </w:r>
      <w:r w:rsidRPr="00D22360">
        <w:rPr>
          <w:rFonts w:ascii="Times New Roman" w:hAnsi="Times New Roman"/>
          <w:sz w:val="24"/>
          <w:szCs w:val="24"/>
        </w:rPr>
        <w:t>_____________________</w:t>
      </w:r>
    </w:p>
    <w:p w:rsidR="00877ED9" w:rsidRPr="00D22360" w:rsidRDefault="00877ED9" w:rsidP="00074A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7ED9" w:rsidRPr="00D22360" w:rsidRDefault="00877ED9" w:rsidP="00074A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Научный руководитель:</w:t>
      </w:r>
    </w:p>
    <w:p w:rsidR="00877ED9" w:rsidRPr="00D22360" w:rsidRDefault="00877ED9" w:rsidP="00074A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_______________________________</w:t>
      </w:r>
    </w:p>
    <w:p w:rsidR="00877ED9" w:rsidRPr="00D22360" w:rsidRDefault="00877ED9" w:rsidP="00074A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(ученая степень, звание, должность)</w:t>
      </w:r>
    </w:p>
    <w:p w:rsidR="00877ED9" w:rsidRPr="00D22360" w:rsidRDefault="00877ED9" w:rsidP="00074A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_______________________________</w:t>
      </w:r>
    </w:p>
    <w:p w:rsidR="00877ED9" w:rsidRPr="00D22360" w:rsidRDefault="00877ED9" w:rsidP="00074A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(ф.и.о.)</w:t>
      </w:r>
    </w:p>
    <w:p w:rsidR="00877ED9" w:rsidRPr="00D22360" w:rsidRDefault="00877ED9" w:rsidP="00074A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7ED9" w:rsidRPr="00D22360" w:rsidRDefault="00877ED9" w:rsidP="00074A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7ED9" w:rsidRPr="00D22360" w:rsidRDefault="00877ED9" w:rsidP="00074A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34784" w:rsidRPr="00D22360" w:rsidRDefault="00134784" w:rsidP="00074A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7ED9" w:rsidRPr="00D22360" w:rsidRDefault="00877ED9" w:rsidP="00074A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Астана 20____</w:t>
      </w:r>
    </w:p>
    <w:p w:rsidR="00BC5D50" w:rsidRPr="00D22360" w:rsidRDefault="00405640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B5692" w:rsidRPr="00D22360" w:rsidRDefault="002B5692" w:rsidP="008D6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5640" w:rsidRPr="00D22360" w:rsidRDefault="00405640" w:rsidP="008D69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2360">
        <w:rPr>
          <w:rFonts w:ascii="Times New Roman" w:hAnsi="Times New Roman"/>
          <w:b/>
          <w:sz w:val="24"/>
          <w:szCs w:val="24"/>
        </w:rPr>
        <w:t>Примерная тематика курсовых работ по методике преподавания иностранных</w:t>
      </w:r>
      <w:r w:rsidR="00A87C52">
        <w:rPr>
          <w:rFonts w:ascii="Times New Roman" w:hAnsi="Times New Roman"/>
          <w:b/>
          <w:sz w:val="24"/>
          <w:szCs w:val="24"/>
        </w:rPr>
        <w:t xml:space="preserve"> </w:t>
      </w:r>
      <w:r w:rsidRPr="00D22360">
        <w:rPr>
          <w:rFonts w:ascii="Times New Roman" w:hAnsi="Times New Roman"/>
          <w:b/>
          <w:sz w:val="24"/>
          <w:szCs w:val="24"/>
        </w:rPr>
        <w:t>языков</w:t>
      </w:r>
    </w:p>
    <w:p w:rsidR="00405640" w:rsidRPr="00D22360" w:rsidRDefault="00405640" w:rsidP="00074A9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Формирование межкультурной компетенции на базе современных информационно-коммуникативных технологий в условиях средней школы.</w:t>
      </w:r>
    </w:p>
    <w:p w:rsidR="00405640" w:rsidRPr="00D22360" w:rsidRDefault="00405640" w:rsidP="00074A9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Формирование иноязычной коммуникативной компетенции на базе современных информационно-коммуникативных технологий в условиях школы с углубленным изучением иностранного языка.</w:t>
      </w:r>
    </w:p>
    <w:p w:rsidR="00405640" w:rsidRPr="00D22360" w:rsidRDefault="00405640" w:rsidP="00074A9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Обучение устной иноязычной речи на основе аутентичных текстов в старших классах средней общеобразовательной школы.</w:t>
      </w:r>
    </w:p>
    <w:p w:rsidR="00405640" w:rsidRPr="00D22360" w:rsidRDefault="00405640" w:rsidP="00074A9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Организация дистанционного (интегрированного)</w:t>
      </w:r>
      <w:r w:rsidR="00D22360" w:rsidRPr="00D22360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 xml:space="preserve">обучения иностранному языку в средней школе на базе </w:t>
      </w:r>
      <w:proofErr w:type="gramStart"/>
      <w:r w:rsidRPr="00D22360">
        <w:rPr>
          <w:rFonts w:ascii="Times New Roman" w:hAnsi="Times New Roman"/>
          <w:sz w:val="24"/>
          <w:szCs w:val="24"/>
        </w:rPr>
        <w:t>современных</w:t>
      </w:r>
      <w:proofErr w:type="gramEnd"/>
      <w:r w:rsidRPr="00D22360">
        <w:rPr>
          <w:rFonts w:ascii="Times New Roman" w:hAnsi="Times New Roman"/>
          <w:sz w:val="24"/>
          <w:szCs w:val="24"/>
        </w:rPr>
        <w:t xml:space="preserve"> ИКТ и ДОТ (при обучении различным аспектам иноязычной речи).</w:t>
      </w:r>
    </w:p>
    <w:p w:rsidR="00405640" w:rsidRPr="00D22360" w:rsidRDefault="00405640" w:rsidP="00074A9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Использование современных компьютерных технологий при формировании грамматических навыков у учащихся средней школы на среднем этапе обучения.</w:t>
      </w:r>
    </w:p>
    <w:p w:rsidR="00405640" w:rsidRPr="00D22360" w:rsidRDefault="00405640" w:rsidP="00074A9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proofErr w:type="gramStart"/>
      <w:r w:rsidRPr="00D22360">
        <w:rPr>
          <w:rFonts w:ascii="Times New Roman" w:hAnsi="Times New Roman"/>
          <w:sz w:val="24"/>
          <w:szCs w:val="24"/>
        </w:rPr>
        <w:t>Интернет-технологий</w:t>
      </w:r>
      <w:proofErr w:type="spellEnd"/>
      <w:proofErr w:type="gramEnd"/>
      <w:r w:rsidRPr="00D22360">
        <w:rPr>
          <w:rFonts w:ascii="Times New Roman" w:hAnsi="Times New Roman"/>
          <w:sz w:val="24"/>
          <w:szCs w:val="24"/>
        </w:rPr>
        <w:t xml:space="preserve"> при обучении иностранному языку в средней школе в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условиях обновленного содержания образования.</w:t>
      </w:r>
    </w:p>
    <w:p w:rsidR="00405640" w:rsidRPr="00D22360" w:rsidRDefault="00405640" w:rsidP="00074A9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Методика обучения иноязычной письменной речи в условиях личностно ориентирова</w:t>
      </w:r>
      <w:r w:rsidR="00D22360">
        <w:rPr>
          <w:rFonts w:ascii="Times New Roman" w:hAnsi="Times New Roman"/>
          <w:sz w:val="24"/>
          <w:szCs w:val="24"/>
        </w:rPr>
        <w:t>н</w:t>
      </w:r>
      <w:r w:rsidRPr="00D22360">
        <w:rPr>
          <w:rFonts w:ascii="Times New Roman" w:hAnsi="Times New Roman"/>
          <w:sz w:val="24"/>
          <w:szCs w:val="24"/>
        </w:rPr>
        <w:t>ного обучения</w:t>
      </w:r>
      <w:proofErr w:type="gramStart"/>
      <w:r w:rsidRPr="00D2236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05640" w:rsidRPr="00D22360" w:rsidRDefault="00405640" w:rsidP="00074A9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Проектные технологии на уроках иностранного языка при формировании навыков и умений устной иноязычной речи, в том числе с использование ДТ и ИКТ.</w:t>
      </w:r>
    </w:p>
    <w:p w:rsidR="00405640" w:rsidRPr="00D22360" w:rsidRDefault="00405640" w:rsidP="00074A9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Возможности интеграции </w:t>
      </w:r>
      <w:proofErr w:type="spellStart"/>
      <w:proofErr w:type="gramStart"/>
      <w:r w:rsidRPr="00D22360">
        <w:rPr>
          <w:rFonts w:ascii="Times New Roman" w:hAnsi="Times New Roman"/>
          <w:sz w:val="24"/>
          <w:szCs w:val="24"/>
        </w:rPr>
        <w:t>Интернет-технологий</w:t>
      </w:r>
      <w:proofErr w:type="spellEnd"/>
      <w:proofErr w:type="gramEnd"/>
      <w:r w:rsidRPr="00D22360">
        <w:rPr>
          <w:rFonts w:ascii="Times New Roman" w:hAnsi="Times New Roman"/>
          <w:sz w:val="24"/>
          <w:szCs w:val="24"/>
        </w:rPr>
        <w:t xml:space="preserve"> в учебный процесс по иностранным языкам.</w:t>
      </w:r>
    </w:p>
    <w:p w:rsidR="00405640" w:rsidRPr="00D22360" w:rsidRDefault="00405640" w:rsidP="00074A9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lastRenderedPageBreak/>
        <w:t xml:space="preserve">Использование </w:t>
      </w:r>
      <w:proofErr w:type="gramStart"/>
      <w:r w:rsidRPr="00D22360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D223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360">
        <w:rPr>
          <w:rFonts w:ascii="Times New Roman" w:hAnsi="Times New Roman"/>
          <w:sz w:val="24"/>
          <w:szCs w:val="24"/>
        </w:rPr>
        <w:t>веб-ресурсов</w:t>
      </w:r>
      <w:proofErr w:type="spellEnd"/>
      <w:r w:rsidRPr="00D22360">
        <w:rPr>
          <w:rFonts w:ascii="Times New Roman" w:hAnsi="Times New Roman"/>
          <w:sz w:val="24"/>
          <w:szCs w:val="24"/>
        </w:rPr>
        <w:t xml:space="preserve"> в процессе обучения иностранным языкам.</w:t>
      </w:r>
    </w:p>
    <w:p w:rsidR="00405640" w:rsidRPr="00D22360" w:rsidRDefault="00405640" w:rsidP="00074A9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Использование электронных обучающих материалов для развития языковых навыков и речевых умений (грамматике, лексике, </w:t>
      </w:r>
      <w:bookmarkStart w:id="0" w:name="_GoBack"/>
      <w:bookmarkEnd w:id="0"/>
      <w:r w:rsidRPr="00D22360">
        <w:rPr>
          <w:rFonts w:ascii="Times New Roman" w:hAnsi="Times New Roman"/>
          <w:sz w:val="24"/>
          <w:szCs w:val="24"/>
        </w:rPr>
        <w:t xml:space="preserve">произношению, </w:t>
      </w:r>
      <w:proofErr w:type="spellStart"/>
      <w:r w:rsidRPr="00D22360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D22360">
        <w:rPr>
          <w:rFonts w:ascii="Times New Roman" w:hAnsi="Times New Roman"/>
          <w:sz w:val="24"/>
          <w:szCs w:val="24"/>
        </w:rPr>
        <w:t>, чтению, письму).</w:t>
      </w:r>
    </w:p>
    <w:p w:rsidR="00405640" w:rsidRPr="00D22360" w:rsidRDefault="00405640" w:rsidP="00074A9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D22360">
        <w:rPr>
          <w:rFonts w:ascii="Times New Roman" w:hAnsi="Times New Roman"/>
          <w:sz w:val="24"/>
          <w:szCs w:val="24"/>
        </w:rPr>
        <w:t>веб-заданий</w:t>
      </w:r>
      <w:proofErr w:type="spellEnd"/>
      <w:r w:rsidRPr="00D22360">
        <w:rPr>
          <w:rFonts w:ascii="Times New Roman" w:hAnsi="Times New Roman"/>
          <w:sz w:val="24"/>
          <w:szCs w:val="24"/>
        </w:rPr>
        <w:t xml:space="preserve"> при обучении иностранному языку</w:t>
      </w:r>
    </w:p>
    <w:p w:rsidR="00405640" w:rsidRPr="00D22360" w:rsidRDefault="00405640" w:rsidP="00074A9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Использование социальных сервисов в обучении иностранным языкам в условиях средней школы (</w:t>
      </w:r>
      <w:proofErr w:type="spellStart"/>
      <w:r w:rsidRPr="00D22360">
        <w:rPr>
          <w:rFonts w:ascii="Times New Roman" w:hAnsi="Times New Roman"/>
          <w:sz w:val="24"/>
          <w:szCs w:val="24"/>
        </w:rPr>
        <w:t>блог</w:t>
      </w:r>
      <w:proofErr w:type="spellEnd"/>
      <w:r w:rsidRPr="00D223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2360">
        <w:rPr>
          <w:rFonts w:ascii="Times New Roman" w:hAnsi="Times New Roman"/>
          <w:sz w:val="24"/>
          <w:szCs w:val="24"/>
        </w:rPr>
        <w:t>твиттер</w:t>
      </w:r>
      <w:proofErr w:type="spellEnd"/>
      <w:r w:rsidRPr="00D223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2360">
        <w:rPr>
          <w:rFonts w:ascii="Times New Roman" w:hAnsi="Times New Roman"/>
          <w:sz w:val="24"/>
          <w:szCs w:val="24"/>
        </w:rPr>
        <w:t>skype</w:t>
      </w:r>
      <w:proofErr w:type="spellEnd"/>
      <w:r w:rsidRPr="00D22360">
        <w:rPr>
          <w:rFonts w:ascii="Times New Roman" w:hAnsi="Times New Roman"/>
          <w:sz w:val="24"/>
          <w:szCs w:val="24"/>
        </w:rPr>
        <w:t>).</w:t>
      </w:r>
    </w:p>
    <w:p w:rsidR="00405640" w:rsidRPr="00D22360" w:rsidRDefault="00405640" w:rsidP="00074A9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Использование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 xml:space="preserve">языкового </w:t>
      </w:r>
      <w:proofErr w:type="spellStart"/>
      <w:r w:rsidRPr="00D2236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D22360">
        <w:rPr>
          <w:rFonts w:ascii="Times New Roman" w:hAnsi="Times New Roman"/>
          <w:sz w:val="24"/>
          <w:szCs w:val="24"/>
        </w:rPr>
        <w:t xml:space="preserve"> как эффективного средства рефлексии в процессе обучения иностранному языку на различных этапах</w:t>
      </w:r>
    </w:p>
    <w:p w:rsidR="00405640" w:rsidRPr="00D22360" w:rsidRDefault="00405640" w:rsidP="00074A9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Новые педагогические технологии в обучении иностранным языкам.</w:t>
      </w:r>
    </w:p>
    <w:p w:rsidR="00405640" w:rsidRPr="00D22360" w:rsidRDefault="00405640" w:rsidP="00074A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5640" w:rsidRPr="00D22360" w:rsidRDefault="00405640" w:rsidP="00074A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22360">
        <w:rPr>
          <w:rFonts w:ascii="Times New Roman" w:hAnsi="Times New Roman"/>
          <w:sz w:val="24"/>
          <w:szCs w:val="24"/>
        </w:rPr>
        <w:t>Примечание: Предлагаемый перечень тем обозначает лишь общее направление для исследования! Конкретная тема формулируется индивидуально при очной встрече с</w:t>
      </w:r>
      <w:r w:rsidR="00A87C52">
        <w:rPr>
          <w:rFonts w:ascii="Times New Roman" w:hAnsi="Times New Roman"/>
          <w:sz w:val="24"/>
          <w:szCs w:val="24"/>
        </w:rPr>
        <w:t xml:space="preserve"> </w:t>
      </w:r>
      <w:r w:rsidRPr="00D22360">
        <w:rPr>
          <w:rFonts w:ascii="Times New Roman" w:hAnsi="Times New Roman"/>
          <w:sz w:val="24"/>
          <w:szCs w:val="24"/>
        </w:rPr>
        <w:t>руководителем.</w:t>
      </w:r>
    </w:p>
    <w:p w:rsidR="00877ED9" w:rsidRPr="00D22360" w:rsidRDefault="00877ED9" w:rsidP="00074A93">
      <w:pPr>
        <w:bidi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77ED9" w:rsidRPr="00D22360" w:rsidSect="00B36AAD">
      <w:footerReference w:type="default" r:id="rId8"/>
      <w:pgSz w:w="8391" w:h="11907" w:code="11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2D" w:rsidRDefault="001B7B2D" w:rsidP="00CD2BE9">
      <w:pPr>
        <w:spacing w:after="0" w:line="240" w:lineRule="auto"/>
      </w:pPr>
      <w:r>
        <w:separator/>
      </w:r>
    </w:p>
  </w:endnote>
  <w:endnote w:type="continuationSeparator" w:id="1">
    <w:p w:rsidR="001B7B2D" w:rsidRDefault="001B7B2D" w:rsidP="00CD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1512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36AAD" w:rsidRPr="00B36AAD" w:rsidRDefault="00D350BC">
        <w:pPr>
          <w:pStyle w:val="a7"/>
          <w:jc w:val="center"/>
          <w:rPr>
            <w:rFonts w:ascii="Times New Roman" w:hAnsi="Times New Roman"/>
            <w:sz w:val="24"/>
          </w:rPr>
        </w:pPr>
        <w:r w:rsidRPr="00B36AAD">
          <w:rPr>
            <w:rFonts w:ascii="Times New Roman" w:hAnsi="Times New Roman"/>
            <w:sz w:val="24"/>
          </w:rPr>
          <w:fldChar w:fldCharType="begin"/>
        </w:r>
        <w:r w:rsidR="00B36AAD" w:rsidRPr="00B36AAD">
          <w:rPr>
            <w:rFonts w:ascii="Times New Roman" w:hAnsi="Times New Roman"/>
            <w:sz w:val="24"/>
          </w:rPr>
          <w:instrText>PAGE   \* MERGEFORMAT</w:instrText>
        </w:r>
        <w:r w:rsidRPr="00B36AAD">
          <w:rPr>
            <w:rFonts w:ascii="Times New Roman" w:hAnsi="Times New Roman"/>
            <w:sz w:val="24"/>
          </w:rPr>
          <w:fldChar w:fldCharType="separate"/>
        </w:r>
        <w:r w:rsidR="000E2626">
          <w:rPr>
            <w:rFonts w:ascii="Times New Roman" w:hAnsi="Times New Roman"/>
            <w:noProof/>
            <w:sz w:val="24"/>
          </w:rPr>
          <w:t>3</w:t>
        </w:r>
        <w:r w:rsidRPr="00B36AAD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2D" w:rsidRDefault="001B7B2D" w:rsidP="00CD2BE9">
      <w:pPr>
        <w:spacing w:after="0" w:line="240" w:lineRule="auto"/>
      </w:pPr>
      <w:r>
        <w:separator/>
      </w:r>
    </w:p>
  </w:footnote>
  <w:footnote w:type="continuationSeparator" w:id="1">
    <w:p w:rsidR="001B7B2D" w:rsidRDefault="001B7B2D" w:rsidP="00CD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4F4422"/>
    <w:multiLevelType w:val="hybridMultilevel"/>
    <w:tmpl w:val="0E96E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05241"/>
    <w:multiLevelType w:val="hybridMultilevel"/>
    <w:tmpl w:val="B00EA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B4B87"/>
    <w:multiLevelType w:val="hybridMultilevel"/>
    <w:tmpl w:val="75861E00"/>
    <w:lvl w:ilvl="0" w:tplc="1982F1F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0C013823"/>
    <w:multiLevelType w:val="hybridMultilevel"/>
    <w:tmpl w:val="9A5A1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F2BFD"/>
    <w:multiLevelType w:val="hybridMultilevel"/>
    <w:tmpl w:val="981007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C72978"/>
    <w:multiLevelType w:val="hybridMultilevel"/>
    <w:tmpl w:val="B346FD12"/>
    <w:lvl w:ilvl="0" w:tplc="1E285B08">
      <w:start w:val="1"/>
      <w:numFmt w:val="decimal"/>
      <w:lvlText w:val="%1)"/>
      <w:lvlJc w:val="left"/>
      <w:pPr>
        <w:tabs>
          <w:tab w:val="num" w:pos="644"/>
        </w:tabs>
        <w:ind w:left="624" w:hanging="624"/>
      </w:pPr>
      <w:rPr>
        <w:rFonts w:ascii="Times New Roman" w:eastAsia="SimSu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5EF6A1A"/>
    <w:multiLevelType w:val="hybridMultilevel"/>
    <w:tmpl w:val="85DCEB78"/>
    <w:lvl w:ilvl="0" w:tplc="E78C7D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A54837"/>
    <w:multiLevelType w:val="hybridMultilevel"/>
    <w:tmpl w:val="5586594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C382EE9"/>
    <w:multiLevelType w:val="multilevel"/>
    <w:tmpl w:val="DAE03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314E2EC4"/>
    <w:multiLevelType w:val="hybridMultilevel"/>
    <w:tmpl w:val="C30070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32D010D"/>
    <w:multiLevelType w:val="hybridMultilevel"/>
    <w:tmpl w:val="FF226ADA"/>
    <w:lvl w:ilvl="0" w:tplc="3D9632A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E48AD"/>
    <w:multiLevelType w:val="hybridMultilevel"/>
    <w:tmpl w:val="A70E3E34"/>
    <w:lvl w:ilvl="0" w:tplc="3D9632A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DD498E"/>
    <w:multiLevelType w:val="hybridMultilevel"/>
    <w:tmpl w:val="38740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D3959"/>
    <w:multiLevelType w:val="hybridMultilevel"/>
    <w:tmpl w:val="B0D8DED2"/>
    <w:lvl w:ilvl="0" w:tplc="3D9632A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32741D"/>
    <w:multiLevelType w:val="hybridMultilevel"/>
    <w:tmpl w:val="7F40266C"/>
    <w:lvl w:ilvl="0" w:tplc="33C6A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D7639"/>
    <w:multiLevelType w:val="hybridMultilevel"/>
    <w:tmpl w:val="9552D7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AD54D85"/>
    <w:multiLevelType w:val="hybridMultilevel"/>
    <w:tmpl w:val="50FA019C"/>
    <w:lvl w:ilvl="0" w:tplc="1982F1F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3AFD2AC3"/>
    <w:multiLevelType w:val="hybridMultilevel"/>
    <w:tmpl w:val="4C14198E"/>
    <w:lvl w:ilvl="0" w:tplc="E78C7D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F20FFD"/>
    <w:multiLevelType w:val="hybridMultilevel"/>
    <w:tmpl w:val="3CB07706"/>
    <w:lvl w:ilvl="0" w:tplc="257451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07621"/>
    <w:multiLevelType w:val="hybridMultilevel"/>
    <w:tmpl w:val="8B1E9B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24" w:hanging="62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0C45BB3"/>
    <w:multiLevelType w:val="hybridMultilevel"/>
    <w:tmpl w:val="3676A25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11A3634"/>
    <w:multiLevelType w:val="hybridMultilevel"/>
    <w:tmpl w:val="310854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4540DF5"/>
    <w:multiLevelType w:val="hybridMultilevel"/>
    <w:tmpl w:val="424CEFEE"/>
    <w:lvl w:ilvl="0" w:tplc="F684A92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207147"/>
    <w:multiLevelType w:val="hybridMultilevel"/>
    <w:tmpl w:val="F0904730"/>
    <w:lvl w:ilvl="0" w:tplc="3D9632A2">
      <w:start w:val="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7CF0E48"/>
    <w:multiLevelType w:val="hybridMultilevel"/>
    <w:tmpl w:val="3224E542"/>
    <w:lvl w:ilvl="0" w:tplc="3D9632A2">
      <w:start w:val="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C1164DC"/>
    <w:multiLevelType w:val="hybridMultilevel"/>
    <w:tmpl w:val="0C241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852289"/>
    <w:multiLevelType w:val="hybridMultilevel"/>
    <w:tmpl w:val="40486C8A"/>
    <w:lvl w:ilvl="0" w:tplc="1982F1F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>
    <w:nsid w:val="4D8B031D"/>
    <w:multiLevelType w:val="hybridMultilevel"/>
    <w:tmpl w:val="59462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C728B5"/>
    <w:multiLevelType w:val="hybridMultilevel"/>
    <w:tmpl w:val="EA02F476"/>
    <w:lvl w:ilvl="0" w:tplc="E78C7D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1FA2EDB"/>
    <w:multiLevelType w:val="hybridMultilevel"/>
    <w:tmpl w:val="F864B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C65899"/>
    <w:multiLevelType w:val="hybridMultilevel"/>
    <w:tmpl w:val="CD3E52B6"/>
    <w:lvl w:ilvl="0" w:tplc="517C660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E3D80"/>
    <w:multiLevelType w:val="hybridMultilevel"/>
    <w:tmpl w:val="4B9629D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8837149"/>
    <w:multiLevelType w:val="hybridMultilevel"/>
    <w:tmpl w:val="AFF02418"/>
    <w:lvl w:ilvl="0" w:tplc="363AAD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501054"/>
    <w:multiLevelType w:val="hybridMultilevel"/>
    <w:tmpl w:val="B8620E6A"/>
    <w:lvl w:ilvl="0" w:tplc="3D9632A2">
      <w:start w:val="3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5">
    <w:nsid w:val="5C3E7C6C"/>
    <w:multiLevelType w:val="hybridMultilevel"/>
    <w:tmpl w:val="D9BEEBCA"/>
    <w:lvl w:ilvl="0" w:tplc="257451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565EE3"/>
    <w:multiLevelType w:val="hybridMultilevel"/>
    <w:tmpl w:val="CBF88B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1D028C1"/>
    <w:multiLevelType w:val="hybridMultilevel"/>
    <w:tmpl w:val="52D0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81C11"/>
    <w:multiLevelType w:val="hybridMultilevel"/>
    <w:tmpl w:val="EDE86524"/>
    <w:lvl w:ilvl="0" w:tplc="3D9632A2">
      <w:start w:val="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9744823"/>
    <w:multiLevelType w:val="hybridMultilevel"/>
    <w:tmpl w:val="576C3C56"/>
    <w:lvl w:ilvl="0" w:tplc="E78C7D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A3C3ACD"/>
    <w:multiLevelType w:val="hybridMultilevel"/>
    <w:tmpl w:val="1CF675E6"/>
    <w:lvl w:ilvl="0" w:tplc="33C6A9D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C456FC1"/>
    <w:multiLevelType w:val="hybridMultilevel"/>
    <w:tmpl w:val="894EF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D3F5420"/>
    <w:multiLevelType w:val="hybridMultilevel"/>
    <w:tmpl w:val="260CEF1E"/>
    <w:lvl w:ilvl="0" w:tplc="E78C7DF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3">
    <w:nsid w:val="78466807"/>
    <w:multiLevelType w:val="hybridMultilevel"/>
    <w:tmpl w:val="DCD44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2"/>
  </w:num>
  <w:num w:numId="5">
    <w:abstractNumId w:val="30"/>
  </w:num>
  <w:num w:numId="6">
    <w:abstractNumId w:val="13"/>
  </w:num>
  <w:num w:numId="7">
    <w:abstractNumId w:val="1"/>
  </w:num>
  <w:num w:numId="8">
    <w:abstractNumId w:val="35"/>
  </w:num>
  <w:num w:numId="9">
    <w:abstractNumId w:val="28"/>
  </w:num>
  <w:num w:numId="10">
    <w:abstractNumId w:val="19"/>
  </w:num>
  <w:num w:numId="11">
    <w:abstractNumId w:val="26"/>
  </w:num>
  <w:num w:numId="12">
    <w:abstractNumId w:val="34"/>
  </w:num>
  <w:num w:numId="13">
    <w:abstractNumId w:val="11"/>
  </w:num>
  <w:num w:numId="14">
    <w:abstractNumId w:val="24"/>
  </w:num>
  <w:num w:numId="15">
    <w:abstractNumId w:val="25"/>
  </w:num>
  <w:num w:numId="16">
    <w:abstractNumId w:val="38"/>
  </w:num>
  <w:num w:numId="17">
    <w:abstractNumId w:val="21"/>
  </w:num>
  <w:num w:numId="18">
    <w:abstractNumId w:val="22"/>
  </w:num>
  <w:num w:numId="19">
    <w:abstractNumId w:val="10"/>
  </w:num>
  <w:num w:numId="20">
    <w:abstractNumId w:val="5"/>
  </w:num>
  <w:num w:numId="21">
    <w:abstractNumId w:val="36"/>
  </w:num>
  <w:num w:numId="22">
    <w:abstractNumId w:val="12"/>
  </w:num>
  <w:num w:numId="23">
    <w:abstractNumId w:val="32"/>
  </w:num>
  <w:num w:numId="24">
    <w:abstractNumId w:val="4"/>
  </w:num>
  <w:num w:numId="25">
    <w:abstractNumId w:val="14"/>
  </w:num>
  <w:num w:numId="26">
    <w:abstractNumId w:val="33"/>
  </w:num>
  <w:num w:numId="27">
    <w:abstractNumId w:val="31"/>
  </w:num>
  <w:num w:numId="28">
    <w:abstractNumId w:val="16"/>
  </w:num>
  <w:num w:numId="29">
    <w:abstractNumId w:val="29"/>
  </w:num>
  <w:num w:numId="30">
    <w:abstractNumId w:val="8"/>
  </w:num>
  <w:num w:numId="31">
    <w:abstractNumId w:val="7"/>
  </w:num>
  <w:num w:numId="32">
    <w:abstractNumId w:val="42"/>
  </w:num>
  <w:num w:numId="33">
    <w:abstractNumId w:val="18"/>
  </w:num>
  <w:num w:numId="34">
    <w:abstractNumId w:val="39"/>
  </w:num>
  <w:num w:numId="35">
    <w:abstractNumId w:val="6"/>
  </w:num>
  <w:num w:numId="36">
    <w:abstractNumId w:val="17"/>
  </w:num>
  <w:num w:numId="37">
    <w:abstractNumId w:val="3"/>
  </w:num>
  <w:num w:numId="38">
    <w:abstractNumId w:val="27"/>
  </w:num>
  <w:num w:numId="39">
    <w:abstractNumId w:val="23"/>
  </w:num>
  <w:num w:numId="40">
    <w:abstractNumId w:val="41"/>
  </w:num>
  <w:num w:numId="41">
    <w:abstractNumId w:val="20"/>
  </w:num>
  <w:num w:numId="42">
    <w:abstractNumId w:val="37"/>
  </w:num>
  <w:num w:numId="43">
    <w:abstractNumId w:val="40"/>
  </w:num>
  <w:num w:numId="44">
    <w:abstractNumId w:val="15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0FE"/>
    <w:rsid w:val="0000209B"/>
    <w:rsid w:val="0002000B"/>
    <w:rsid w:val="00020C83"/>
    <w:rsid w:val="00074A93"/>
    <w:rsid w:val="000E2626"/>
    <w:rsid w:val="000F7F75"/>
    <w:rsid w:val="001015C4"/>
    <w:rsid w:val="00133A60"/>
    <w:rsid w:val="00134784"/>
    <w:rsid w:val="001403BF"/>
    <w:rsid w:val="00143177"/>
    <w:rsid w:val="00151A21"/>
    <w:rsid w:val="001B7B2D"/>
    <w:rsid w:val="001D5168"/>
    <w:rsid w:val="00222FC1"/>
    <w:rsid w:val="00241BEF"/>
    <w:rsid w:val="0029287A"/>
    <w:rsid w:val="0029559E"/>
    <w:rsid w:val="002A538C"/>
    <w:rsid w:val="002B5692"/>
    <w:rsid w:val="002D63AB"/>
    <w:rsid w:val="002F2CC0"/>
    <w:rsid w:val="00326251"/>
    <w:rsid w:val="00380909"/>
    <w:rsid w:val="00394F2F"/>
    <w:rsid w:val="003B600A"/>
    <w:rsid w:val="00405640"/>
    <w:rsid w:val="00411CB8"/>
    <w:rsid w:val="00414855"/>
    <w:rsid w:val="00422CDD"/>
    <w:rsid w:val="00431022"/>
    <w:rsid w:val="004723C6"/>
    <w:rsid w:val="00475EC2"/>
    <w:rsid w:val="00480D68"/>
    <w:rsid w:val="004842D4"/>
    <w:rsid w:val="00493860"/>
    <w:rsid w:val="004E5DE2"/>
    <w:rsid w:val="004F19B9"/>
    <w:rsid w:val="005010FE"/>
    <w:rsid w:val="00540891"/>
    <w:rsid w:val="00594C77"/>
    <w:rsid w:val="005A40D4"/>
    <w:rsid w:val="005B5051"/>
    <w:rsid w:val="005F230D"/>
    <w:rsid w:val="006B0360"/>
    <w:rsid w:val="006B470E"/>
    <w:rsid w:val="006E7959"/>
    <w:rsid w:val="006F47C3"/>
    <w:rsid w:val="0072373D"/>
    <w:rsid w:val="00724C28"/>
    <w:rsid w:val="007338EB"/>
    <w:rsid w:val="00755716"/>
    <w:rsid w:val="007636D4"/>
    <w:rsid w:val="007B3295"/>
    <w:rsid w:val="007C0A81"/>
    <w:rsid w:val="007F0F01"/>
    <w:rsid w:val="00877ED9"/>
    <w:rsid w:val="00881686"/>
    <w:rsid w:val="008D69F8"/>
    <w:rsid w:val="009167B0"/>
    <w:rsid w:val="00953181"/>
    <w:rsid w:val="009737D2"/>
    <w:rsid w:val="0098729C"/>
    <w:rsid w:val="009B3258"/>
    <w:rsid w:val="009C1634"/>
    <w:rsid w:val="00A21187"/>
    <w:rsid w:val="00A40BD7"/>
    <w:rsid w:val="00A87C52"/>
    <w:rsid w:val="00A93996"/>
    <w:rsid w:val="00AA5075"/>
    <w:rsid w:val="00AC5BA9"/>
    <w:rsid w:val="00AD5980"/>
    <w:rsid w:val="00B22828"/>
    <w:rsid w:val="00B36AAD"/>
    <w:rsid w:val="00B424B4"/>
    <w:rsid w:val="00B535FA"/>
    <w:rsid w:val="00B65EE3"/>
    <w:rsid w:val="00B703F3"/>
    <w:rsid w:val="00BA15E9"/>
    <w:rsid w:val="00BB3779"/>
    <w:rsid w:val="00BC5D50"/>
    <w:rsid w:val="00BD26CC"/>
    <w:rsid w:val="00BD2B49"/>
    <w:rsid w:val="00C10D8A"/>
    <w:rsid w:val="00C3637B"/>
    <w:rsid w:val="00C9344B"/>
    <w:rsid w:val="00C94F95"/>
    <w:rsid w:val="00C95DDB"/>
    <w:rsid w:val="00CB37C9"/>
    <w:rsid w:val="00CC1AD2"/>
    <w:rsid w:val="00CD2BE9"/>
    <w:rsid w:val="00CE5819"/>
    <w:rsid w:val="00D2096A"/>
    <w:rsid w:val="00D22360"/>
    <w:rsid w:val="00D350BC"/>
    <w:rsid w:val="00D52650"/>
    <w:rsid w:val="00D534F0"/>
    <w:rsid w:val="00D908C8"/>
    <w:rsid w:val="00DB4348"/>
    <w:rsid w:val="00DE4BA0"/>
    <w:rsid w:val="00DF4D33"/>
    <w:rsid w:val="00E406E1"/>
    <w:rsid w:val="00E46804"/>
    <w:rsid w:val="00E7061D"/>
    <w:rsid w:val="00EB004B"/>
    <w:rsid w:val="00EB0B73"/>
    <w:rsid w:val="00ED61F5"/>
    <w:rsid w:val="00F4252F"/>
    <w:rsid w:val="00FA7CE0"/>
    <w:rsid w:val="00FC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9E"/>
    <w:pPr>
      <w:spacing w:after="200" w:line="276" w:lineRule="auto"/>
    </w:pPr>
    <w:rPr>
      <w:sz w:val="22"/>
      <w:szCs w:val="22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5010F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B600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3B600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5010FE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9"/>
    <w:semiHidden/>
    <w:locked/>
    <w:rsid w:val="001403BF"/>
    <w:rPr>
      <w:rFonts w:ascii="Calibri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1403BF"/>
    <w:rPr>
      <w:rFonts w:ascii="Calibri" w:hAnsi="Calibri" w:cs="Times New Roman"/>
      <w:i/>
      <w:iCs/>
      <w:sz w:val="24"/>
      <w:szCs w:val="24"/>
      <w:lang w:eastAsia="zh-CN"/>
    </w:rPr>
  </w:style>
  <w:style w:type="paragraph" w:styleId="a3">
    <w:name w:val="Body Text"/>
    <w:basedOn w:val="a"/>
    <w:link w:val="a4"/>
    <w:uiPriority w:val="99"/>
    <w:rsid w:val="005010FE"/>
    <w:pPr>
      <w:suppressAutoHyphens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5010FE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uiPriority w:val="99"/>
    <w:rsid w:val="005010FE"/>
    <w:pPr>
      <w:suppressAutoHyphens/>
      <w:spacing w:after="0" w:line="240" w:lineRule="auto"/>
      <w:jc w:val="center"/>
    </w:pPr>
    <w:rPr>
      <w:rFonts w:ascii="Times New Roman" w:hAnsi="Times New Roman"/>
      <w:b/>
      <w:szCs w:val="20"/>
    </w:rPr>
  </w:style>
  <w:style w:type="paragraph" w:styleId="a5">
    <w:name w:val="header"/>
    <w:basedOn w:val="a"/>
    <w:link w:val="a6"/>
    <w:uiPriority w:val="99"/>
    <w:semiHidden/>
    <w:rsid w:val="00CD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CD2BE9"/>
    <w:rPr>
      <w:rFonts w:cs="Times New Roman"/>
    </w:rPr>
  </w:style>
  <w:style w:type="paragraph" w:styleId="a7">
    <w:name w:val="footer"/>
    <w:basedOn w:val="a"/>
    <w:link w:val="a8"/>
    <w:uiPriority w:val="99"/>
    <w:rsid w:val="00CD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D2BE9"/>
    <w:rPr>
      <w:rFonts w:cs="Times New Roman"/>
    </w:rPr>
  </w:style>
  <w:style w:type="paragraph" w:customStyle="1" w:styleId="Default">
    <w:name w:val="Default"/>
    <w:uiPriority w:val="99"/>
    <w:rsid w:val="003262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5408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403BF"/>
    <w:rPr>
      <w:rFonts w:cs="Times New Roman"/>
      <w:sz w:val="16"/>
      <w:szCs w:val="16"/>
      <w:lang w:eastAsia="zh-CN"/>
    </w:rPr>
  </w:style>
  <w:style w:type="character" w:styleId="a9">
    <w:name w:val="page number"/>
    <w:basedOn w:val="a0"/>
    <w:uiPriority w:val="99"/>
    <w:semiHidden/>
    <w:rsid w:val="00411CB8"/>
  </w:style>
  <w:style w:type="paragraph" w:styleId="aa">
    <w:name w:val="List Paragraph"/>
    <w:basedOn w:val="a"/>
    <w:uiPriority w:val="99"/>
    <w:qFormat/>
    <w:rsid w:val="00D209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181E-E225-4271-B3C7-5CDA137C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35</Pages>
  <Words>5389</Words>
  <Characters>40445</Characters>
  <Application>Microsoft Office Word</Application>
  <DocSecurity>0</DocSecurity>
  <Lines>337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Injaz507</dc:creator>
  <cp:keywords/>
  <dc:description/>
  <cp:lastModifiedBy>Injaz507</cp:lastModifiedBy>
  <cp:revision>31</cp:revision>
  <dcterms:created xsi:type="dcterms:W3CDTF">2017-04-12T10:52:00Z</dcterms:created>
  <dcterms:modified xsi:type="dcterms:W3CDTF">2018-09-11T08:31:00Z</dcterms:modified>
</cp:coreProperties>
</file>